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538F" w14:textId="36A3EFC2" w:rsidR="00B93C83" w:rsidRPr="00244C43" w:rsidRDefault="00B93C83">
      <w:pPr>
        <w:outlineLvl w:val="0"/>
        <w:rPr>
          <w:rFonts w:cs="Arial"/>
          <w:b/>
          <w:sz w:val="28"/>
          <w:szCs w:val="28"/>
        </w:rPr>
      </w:pPr>
      <w:r w:rsidRPr="00DC6F59">
        <w:rPr>
          <w:rFonts w:cs="Arial"/>
          <w:b/>
          <w:sz w:val="28"/>
          <w:szCs w:val="28"/>
          <w:u w:val="single"/>
        </w:rPr>
        <w:t xml:space="preserve">Plaatselijke </w:t>
      </w:r>
      <w:r w:rsidR="00DC6F59" w:rsidRPr="00DC6F59">
        <w:rPr>
          <w:rFonts w:cs="Arial"/>
          <w:b/>
          <w:sz w:val="28"/>
          <w:szCs w:val="28"/>
          <w:u w:val="single"/>
        </w:rPr>
        <w:t>R</w:t>
      </w:r>
      <w:r w:rsidRPr="00DC6F59">
        <w:rPr>
          <w:rFonts w:cs="Arial"/>
          <w:b/>
          <w:sz w:val="28"/>
          <w:szCs w:val="28"/>
          <w:u w:val="single"/>
        </w:rPr>
        <w:t>egeling</w:t>
      </w:r>
      <w:r w:rsidRPr="00244C43">
        <w:rPr>
          <w:rFonts w:cs="Arial"/>
          <w:b/>
          <w:sz w:val="28"/>
          <w:szCs w:val="28"/>
        </w:rPr>
        <w:t xml:space="preserve"> ten behoeve van het leven en werken van de</w:t>
      </w:r>
    </w:p>
    <w:p w14:paraId="6EB26AF7" w14:textId="77777777" w:rsidR="00B93C83" w:rsidRPr="00244C43" w:rsidRDefault="00B5722A">
      <w:pPr>
        <w:outlineLvl w:val="0"/>
        <w:rPr>
          <w:rFonts w:cs="Arial"/>
          <w:b/>
          <w:sz w:val="28"/>
          <w:szCs w:val="28"/>
        </w:rPr>
      </w:pPr>
      <w:r w:rsidRPr="00244C43">
        <w:rPr>
          <w:rFonts w:cs="Arial"/>
          <w:b/>
          <w:sz w:val="28"/>
          <w:szCs w:val="28"/>
        </w:rPr>
        <w:t xml:space="preserve">Protestantse </w:t>
      </w:r>
      <w:r w:rsidR="00B93C83" w:rsidRPr="00244C43">
        <w:rPr>
          <w:rFonts w:cs="Arial"/>
          <w:b/>
          <w:sz w:val="28"/>
          <w:szCs w:val="28"/>
        </w:rPr>
        <w:t>gemeente</w:t>
      </w:r>
      <w:r w:rsidR="000753A8" w:rsidRPr="00244C43">
        <w:rPr>
          <w:rFonts w:cs="Arial"/>
          <w:b/>
          <w:sz w:val="28"/>
          <w:szCs w:val="28"/>
        </w:rPr>
        <w:t xml:space="preserve"> Marum e.o.</w:t>
      </w:r>
      <w:r w:rsidRPr="00244C43">
        <w:rPr>
          <w:rFonts w:cs="Arial"/>
          <w:b/>
          <w:sz w:val="28"/>
          <w:szCs w:val="28"/>
        </w:rPr>
        <w:t xml:space="preserve"> te Marum</w:t>
      </w:r>
      <w:r w:rsidR="00B93C83" w:rsidRPr="00244C43">
        <w:rPr>
          <w:rFonts w:cs="Arial"/>
          <w:b/>
          <w:sz w:val="28"/>
          <w:szCs w:val="28"/>
        </w:rPr>
        <w:t>.</w:t>
      </w:r>
    </w:p>
    <w:p w14:paraId="4DBE73A6" w14:textId="77777777" w:rsidR="00B93C83" w:rsidRDefault="00B93C83">
      <w:pPr>
        <w:rPr>
          <w:rFonts w:asciiTheme="minorHAnsi" w:hAnsiTheme="minorHAnsi"/>
          <w:sz w:val="24"/>
          <w:szCs w:val="24"/>
        </w:rPr>
      </w:pPr>
    </w:p>
    <w:p w14:paraId="5FF207B4" w14:textId="77777777" w:rsidR="00DC6F59" w:rsidRDefault="00DC6F59">
      <w:pPr>
        <w:rPr>
          <w:rFonts w:asciiTheme="minorHAnsi" w:hAnsiTheme="minorHAnsi"/>
          <w:sz w:val="24"/>
          <w:szCs w:val="24"/>
        </w:rPr>
      </w:pPr>
    </w:p>
    <w:p w14:paraId="20060EAA" w14:textId="77777777" w:rsidR="001A4EAB" w:rsidRDefault="001A4EAB">
      <w:pPr>
        <w:rPr>
          <w:rFonts w:asciiTheme="minorHAnsi" w:hAnsiTheme="minorHAnsi"/>
          <w:sz w:val="24"/>
          <w:szCs w:val="24"/>
        </w:rPr>
      </w:pPr>
    </w:p>
    <w:p w14:paraId="2DBB32AF" w14:textId="77777777" w:rsidR="00C72C0B" w:rsidRDefault="00C72C0B" w:rsidP="00C72C0B">
      <w:pPr>
        <w:keepNext/>
        <w:pBdr>
          <w:top w:val="nil"/>
          <w:left w:val="nil"/>
          <w:bottom w:val="nil"/>
          <w:right w:val="nil"/>
          <w:between w:val="nil"/>
        </w:pBdr>
        <w:rPr>
          <w:rFonts w:eastAsia="Arial" w:cs="Arial"/>
          <w:color w:val="000000"/>
          <w:sz w:val="28"/>
          <w:szCs w:val="28"/>
        </w:rPr>
      </w:pPr>
      <w:r>
        <w:rPr>
          <w:rFonts w:eastAsia="Arial" w:cs="Arial"/>
          <w:color w:val="000000"/>
          <w:sz w:val="28"/>
          <w:szCs w:val="28"/>
        </w:rPr>
        <w:t>Inhoud</w:t>
      </w:r>
    </w:p>
    <w:p w14:paraId="019425E4" w14:textId="77777777" w:rsidR="00C72C0B" w:rsidRDefault="00C72C0B" w:rsidP="00C72C0B">
      <w:pPr>
        <w:pBdr>
          <w:top w:val="nil"/>
          <w:left w:val="nil"/>
          <w:bottom w:val="nil"/>
          <w:right w:val="nil"/>
          <w:between w:val="nil"/>
        </w:pBdr>
        <w:rPr>
          <w:rFonts w:eastAsia="Arial" w:cs="Arial"/>
          <w:color w:val="000000"/>
          <w:sz w:val="22"/>
          <w:szCs w:val="22"/>
        </w:rPr>
      </w:pPr>
    </w:p>
    <w:tbl>
      <w:tblPr>
        <w:tblW w:w="9284" w:type="dxa"/>
        <w:tblLayout w:type="fixed"/>
        <w:tblLook w:val="0000" w:firstRow="0" w:lastRow="0" w:firstColumn="0" w:lastColumn="0" w:noHBand="0" w:noVBand="0"/>
      </w:tblPr>
      <w:tblGrid>
        <w:gridCol w:w="2622"/>
        <w:gridCol w:w="6662"/>
      </w:tblGrid>
      <w:tr w:rsidR="00C72C0B" w14:paraId="38D0EA81" w14:textId="77777777" w:rsidTr="002F178D">
        <w:tc>
          <w:tcPr>
            <w:tcW w:w="2622" w:type="dxa"/>
          </w:tcPr>
          <w:p w14:paraId="2B7E45CA"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Paragraaf</w:t>
            </w:r>
          </w:p>
        </w:tc>
        <w:tc>
          <w:tcPr>
            <w:tcW w:w="6662" w:type="dxa"/>
          </w:tcPr>
          <w:p w14:paraId="2648256F"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Inhoud</w:t>
            </w:r>
          </w:p>
        </w:tc>
      </w:tr>
      <w:tr w:rsidR="00C72C0B" w14:paraId="6814FE28" w14:textId="77777777" w:rsidTr="002F178D">
        <w:tc>
          <w:tcPr>
            <w:tcW w:w="2622" w:type="dxa"/>
          </w:tcPr>
          <w:p w14:paraId="41C12A85" w14:textId="77777777" w:rsidR="00C72C0B" w:rsidRDefault="00C72C0B" w:rsidP="002F178D">
            <w:pPr>
              <w:pBdr>
                <w:top w:val="nil"/>
                <w:left w:val="nil"/>
                <w:bottom w:val="nil"/>
                <w:right w:val="nil"/>
                <w:between w:val="nil"/>
              </w:pBdr>
              <w:rPr>
                <w:rFonts w:eastAsia="Arial" w:cs="Arial"/>
                <w:color w:val="000000"/>
                <w:sz w:val="22"/>
                <w:szCs w:val="22"/>
              </w:rPr>
            </w:pPr>
          </w:p>
        </w:tc>
        <w:tc>
          <w:tcPr>
            <w:tcW w:w="6662" w:type="dxa"/>
          </w:tcPr>
          <w:p w14:paraId="2A8915C5" w14:textId="77777777" w:rsidR="00C72C0B" w:rsidRDefault="00C72C0B" w:rsidP="002F178D">
            <w:pPr>
              <w:pBdr>
                <w:top w:val="nil"/>
                <w:left w:val="nil"/>
                <w:bottom w:val="nil"/>
                <w:right w:val="nil"/>
                <w:between w:val="nil"/>
              </w:pBdr>
              <w:rPr>
                <w:rFonts w:eastAsia="Arial" w:cs="Arial"/>
                <w:color w:val="000000"/>
                <w:sz w:val="22"/>
                <w:szCs w:val="22"/>
              </w:rPr>
            </w:pPr>
          </w:p>
        </w:tc>
      </w:tr>
      <w:tr w:rsidR="00C72C0B" w14:paraId="19AE178D" w14:textId="77777777" w:rsidTr="002F178D">
        <w:tc>
          <w:tcPr>
            <w:tcW w:w="2622" w:type="dxa"/>
          </w:tcPr>
          <w:p w14:paraId="08672B56"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1</w:t>
            </w:r>
          </w:p>
        </w:tc>
        <w:tc>
          <w:tcPr>
            <w:tcW w:w="6662" w:type="dxa"/>
          </w:tcPr>
          <w:p w14:paraId="78F63DCF"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Samenstelling van de kerkenraad</w:t>
            </w:r>
          </w:p>
        </w:tc>
      </w:tr>
      <w:tr w:rsidR="00C72C0B" w14:paraId="6C5AE18C" w14:textId="77777777" w:rsidTr="002F178D">
        <w:tc>
          <w:tcPr>
            <w:tcW w:w="2622" w:type="dxa"/>
          </w:tcPr>
          <w:p w14:paraId="46CA3EAF"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2.1.</w:t>
            </w:r>
          </w:p>
        </w:tc>
        <w:tc>
          <w:tcPr>
            <w:tcW w:w="6662" w:type="dxa"/>
          </w:tcPr>
          <w:p w14:paraId="57D39DD5"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Verkiezing van ambtsdragers </w:t>
            </w:r>
            <w:r>
              <w:rPr>
                <w:rFonts w:eastAsia="Arial" w:cs="Arial"/>
                <w:i/>
                <w:color w:val="000000"/>
                <w:sz w:val="22"/>
                <w:szCs w:val="22"/>
              </w:rPr>
              <w:t>algemeen</w:t>
            </w:r>
          </w:p>
        </w:tc>
      </w:tr>
      <w:tr w:rsidR="00C72C0B" w14:paraId="501FD715" w14:textId="77777777" w:rsidTr="002F178D">
        <w:tc>
          <w:tcPr>
            <w:tcW w:w="2622" w:type="dxa"/>
          </w:tcPr>
          <w:p w14:paraId="758BAAA6"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2.2.</w:t>
            </w:r>
          </w:p>
        </w:tc>
        <w:tc>
          <w:tcPr>
            <w:tcW w:w="6662" w:type="dxa"/>
          </w:tcPr>
          <w:p w14:paraId="0A1E86A3"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Verkiezing van ouderlingen en diakenen</w:t>
            </w:r>
          </w:p>
        </w:tc>
      </w:tr>
      <w:tr w:rsidR="00C72C0B" w14:paraId="598CA3D7" w14:textId="77777777" w:rsidTr="002F178D">
        <w:tc>
          <w:tcPr>
            <w:tcW w:w="2622" w:type="dxa"/>
          </w:tcPr>
          <w:p w14:paraId="708B1F7C"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2.3</w:t>
            </w:r>
          </w:p>
        </w:tc>
        <w:tc>
          <w:tcPr>
            <w:tcW w:w="6662" w:type="dxa"/>
          </w:tcPr>
          <w:p w14:paraId="2443D69A"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Verkiezing van predikanten</w:t>
            </w:r>
          </w:p>
        </w:tc>
      </w:tr>
      <w:tr w:rsidR="00C72C0B" w14:paraId="21336909" w14:textId="77777777" w:rsidTr="002F178D">
        <w:tc>
          <w:tcPr>
            <w:tcW w:w="2622" w:type="dxa"/>
          </w:tcPr>
          <w:p w14:paraId="03765D67"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3</w:t>
            </w:r>
          </w:p>
        </w:tc>
        <w:tc>
          <w:tcPr>
            <w:tcW w:w="6662" w:type="dxa"/>
          </w:tcPr>
          <w:p w14:paraId="6EE9FA47"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De werkwijze van de kerkenraad</w:t>
            </w:r>
          </w:p>
        </w:tc>
      </w:tr>
      <w:tr w:rsidR="00C72C0B" w14:paraId="0785624A" w14:textId="77777777" w:rsidTr="002F178D">
        <w:tc>
          <w:tcPr>
            <w:tcW w:w="2622" w:type="dxa"/>
          </w:tcPr>
          <w:p w14:paraId="4C513FD5"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4</w:t>
            </w:r>
          </w:p>
        </w:tc>
        <w:tc>
          <w:tcPr>
            <w:tcW w:w="6662" w:type="dxa"/>
          </w:tcPr>
          <w:p w14:paraId="640AA5BE"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Besluitvorming</w:t>
            </w:r>
          </w:p>
        </w:tc>
      </w:tr>
      <w:tr w:rsidR="00C72C0B" w14:paraId="1EFA693E" w14:textId="77777777" w:rsidTr="002F178D">
        <w:tc>
          <w:tcPr>
            <w:tcW w:w="2622" w:type="dxa"/>
          </w:tcPr>
          <w:p w14:paraId="23185274"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5</w:t>
            </w:r>
          </w:p>
        </w:tc>
        <w:tc>
          <w:tcPr>
            <w:tcW w:w="6662" w:type="dxa"/>
          </w:tcPr>
          <w:p w14:paraId="771FEE00"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De kerkdiensten</w:t>
            </w:r>
          </w:p>
        </w:tc>
      </w:tr>
      <w:tr w:rsidR="00C72C0B" w14:paraId="1C40CB52" w14:textId="77777777" w:rsidTr="002F178D">
        <w:tc>
          <w:tcPr>
            <w:tcW w:w="2622" w:type="dxa"/>
          </w:tcPr>
          <w:p w14:paraId="07A43117"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6.</w:t>
            </w:r>
          </w:p>
        </w:tc>
        <w:tc>
          <w:tcPr>
            <w:tcW w:w="6662" w:type="dxa"/>
          </w:tcPr>
          <w:p w14:paraId="40FBF05C" w14:textId="1F419874"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De vermogensrechtelijke aangelegenheden -algemeen</w:t>
            </w:r>
          </w:p>
        </w:tc>
      </w:tr>
      <w:tr w:rsidR="00C72C0B" w14:paraId="6F1D7E7D" w14:textId="77777777" w:rsidTr="002F178D">
        <w:tc>
          <w:tcPr>
            <w:tcW w:w="2622" w:type="dxa"/>
          </w:tcPr>
          <w:p w14:paraId="7CC4D0B8"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6.1.</w:t>
            </w:r>
          </w:p>
        </w:tc>
        <w:tc>
          <w:tcPr>
            <w:tcW w:w="6662" w:type="dxa"/>
          </w:tcPr>
          <w:p w14:paraId="25880B12" w14:textId="65F8947B"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vermogensrechtelijke aangelegenheden </w:t>
            </w:r>
            <w:r w:rsidR="0069247B">
              <w:rPr>
                <w:rFonts w:eastAsia="Arial" w:cs="Arial"/>
                <w:color w:val="000000"/>
                <w:sz w:val="22"/>
                <w:szCs w:val="22"/>
              </w:rPr>
              <w:t>-kerkrentmeesterlijke</w:t>
            </w:r>
          </w:p>
        </w:tc>
      </w:tr>
      <w:tr w:rsidR="00C72C0B" w14:paraId="4C57995C" w14:textId="77777777" w:rsidTr="002F178D">
        <w:tc>
          <w:tcPr>
            <w:tcW w:w="2622" w:type="dxa"/>
          </w:tcPr>
          <w:p w14:paraId="598A7027"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6.2.</w:t>
            </w:r>
          </w:p>
        </w:tc>
        <w:tc>
          <w:tcPr>
            <w:tcW w:w="6662" w:type="dxa"/>
          </w:tcPr>
          <w:p w14:paraId="2EFD73FE" w14:textId="0C6524CE"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De vermogensrechtelijke aangelegenheden -diaconaal</w:t>
            </w:r>
          </w:p>
        </w:tc>
      </w:tr>
      <w:tr w:rsidR="00C72C0B" w14:paraId="17AA08E4" w14:textId="77777777" w:rsidTr="002F178D">
        <w:tc>
          <w:tcPr>
            <w:tcW w:w="2622" w:type="dxa"/>
          </w:tcPr>
          <w:p w14:paraId="57A34034"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6.3.</w:t>
            </w:r>
          </w:p>
        </w:tc>
        <w:tc>
          <w:tcPr>
            <w:tcW w:w="6662" w:type="dxa"/>
          </w:tcPr>
          <w:p w14:paraId="2CE2E64E" w14:textId="2E2E05A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vermogensrechtelijke aangelegenheden </w:t>
            </w:r>
            <w:r w:rsidR="0069247B">
              <w:rPr>
                <w:rFonts w:eastAsia="Arial" w:cs="Arial"/>
                <w:color w:val="000000"/>
                <w:sz w:val="22"/>
                <w:szCs w:val="22"/>
              </w:rPr>
              <w:t>-</w:t>
            </w:r>
            <w:r>
              <w:rPr>
                <w:rFonts w:eastAsia="Arial" w:cs="Arial"/>
                <w:color w:val="000000"/>
                <w:sz w:val="22"/>
                <w:szCs w:val="22"/>
              </w:rPr>
              <w:t>begrotingen</w:t>
            </w:r>
            <w:r>
              <w:rPr>
                <w:rFonts w:eastAsia="Arial" w:cs="Arial"/>
                <w:sz w:val="22"/>
                <w:szCs w:val="22"/>
              </w:rPr>
              <w:t xml:space="preserve"> en </w:t>
            </w:r>
            <w:r>
              <w:rPr>
                <w:rFonts w:eastAsia="Arial" w:cs="Arial"/>
                <w:color w:val="000000"/>
                <w:sz w:val="22"/>
                <w:szCs w:val="22"/>
              </w:rPr>
              <w:t>jaarrekeningen</w:t>
            </w:r>
          </w:p>
        </w:tc>
      </w:tr>
      <w:tr w:rsidR="00C72C0B" w14:paraId="0938256A" w14:textId="77777777" w:rsidTr="002F178D">
        <w:tc>
          <w:tcPr>
            <w:tcW w:w="2622" w:type="dxa"/>
          </w:tcPr>
          <w:p w14:paraId="7123E266"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7</w:t>
            </w:r>
          </w:p>
          <w:p w14:paraId="08B15F84"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8</w:t>
            </w:r>
          </w:p>
        </w:tc>
        <w:tc>
          <w:tcPr>
            <w:tcW w:w="6662" w:type="dxa"/>
          </w:tcPr>
          <w:p w14:paraId="17A9F331"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Vaststelling en wijziging van de plaatselijke regeling</w:t>
            </w:r>
          </w:p>
          <w:p w14:paraId="6DE36707"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Overige bepalingen</w:t>
            </w:r>
          </w:p>
          <w:p w14:paraId="47F47BA4" w14:textId="77777777" w:rsidR="00C72C0B" w:rsidRDefault="00C72C0B" w:rsidP="002F178D">
            <w:pPr>
              <w:pBdr>
                <w:top w:val="nil"/>
                <w:left w:val="nil"/>
                <w:bottom w:val="nil"/>
                <w:right w:val="nil"/>
                <w:between w:val="nil"/>
              </w:pBdr>
              <w:rPr>
                <w:rFonts w:eastAsia="Arial" w:cs="Arial"/>
                <w:color w:val="000000"/>
                <w:sz w:val="22"/>
                <w:szCs w:val="22"/>
              </w:rPr>
            </w:pPr>
          </w:p>
        </w:tc>
      </w:tr>
      <w:tr w:rsidR="00C72C0B" w14:paraId="566FFA05" w14:textId="77777777" w:rsidTr="002F178D">
        <w:tc>
          <w:tcPr>
            <w:tcW w:w="2622" w:type="dxa"/>
          </w:tcPr>
          <w:p w14:paraId="49FFF706" w14:textId="77777777" w:rsidR="00C72C0B" w:rsidRDefault="00C72C0B" w:rsidP="002F178D">
            <w:pPr>
              <w:pBdr>
                <w:top w:val="nil"/>
                <w:left w:val="nil"/>
                <w:bottom w:val="nil"/>
                <w:right w:val="nil"/>
                <w:between w:val="nil"/>
              </w:pBdr>
              <w:rPr>
                <w:rFonts w:eastAsia="Arial" w:cs="Arial"/>
                <w:color w:val="000000"/>
                <w:sz w:val="22"/>
                <w:szCs w:val="22"/>
              </w:rPr>
            </w:pPr>
          </w:p>
        </w:tc>
        <w:tc>
          <w:tcPr>
            <w:tcW w:w="6662" w:type="dxa"/>
          </w:tcPr>
          <w:p w14:paraId="7BB47EC3"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Ondertekening</w:t>
            </w:r>
          </w:p>
        </w:tc>
      </w:tr>
      <w:tr w:rsidR="00C72C0B" w14:paraId="540DA375" w14:textId="77777777" w:rsidTr="002F178D">
        <w:tc>
          <w:tcPr>
            <w:tcW w:w="2622" w:type="dxa"/>
          </w:tcPr>
          <w:p w14:paraId="20D78356" w14:textId="77777777" w:rsidR="00C72C0B" w:rsidRDefault="00C72C0B" w:rsidP="002F178D">
            <w:pPr>
              <w:pBdr>
                <w:top w:val="nil"/>
                <w:left w:val="nil"/>
                <w:bottom w:val="nil"/>
                <w:right w:val="nil"/>
                <w:between w:val="nil"/>
              </w:pBdr>
              <w:rPr>
                <w:rFonts w:eastAsia="Arial" w:cs="Arial"/>
                <w:color w:val="000000"/>
                <w:sz w:val="22"/>
                <w:szCs w:val="22"/>
              </w:rPr>
            </w:pPr>
          </w:p>
          <w:p w14:paraId="06D634D7" w14:textId="77777777" w:rsidR="00C72C0B" w:rsidRDefault="00C72C0B" w:rsidP="002F178D">
            <w:pPr>
              <w:pBdr>
                <w:top w:val="nil"/>
                <w:left w:val="nil"/>
                <w:bottom w:val="nil"/>
                <w:right w:val="nil"/>
                <w:between w:val="nil"/>
              </w:pBdr>
              <w:rPr>
                <w:rFonts w:eastAsia="Arial" w:cs="Arial"/>
                <w:color w:val="000000"/>
                <w:sz w:val="22"/>
                <w:szCs w:val="22"/>
              </w:rPr>
            </w:pPr>
          </w:p>
        </w:tc>
        <w:tc>
          <w:tcPr>
            <w:tcW w:w="6662" w:type="dxa"/>
          </w:tcPr>
          <w:p w14:paraId="62B5D13A" w14:textId="77777777" w:rsidR="00C72C0B" w:rsidRDefault="00C72C0B" w:rsidP="002F178D">
            <w:pPr>
              <w:pBdr>
                <w:top w:val="nil"/>
                <w:left w:val="nil"/>
                <w:bottom w:val="nil"/>
                <w:right w:val="nil"/>
                <w:between w:val="nil"/>
              </w:pBdr>
              <w:rPr>
                <w:rFonts w:eastAsia="Arial" w:cs="Arial"/>
                <w:color w:val="000000"/>
                <w:sz w:val="22"/>
                <w:szCs w:val="22"/>
              </w:rPr>
            </w:pPr>
          </w:p>
          <w:p w14:paraId="742895F4" w14:textId="77777777" w:rsidR="00C72C0B" w:rsidRDefault="00C72C0B"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Aanvullende toelichting</w:t>
            </w:r>
          </w:p>
        </w:tc>
      </w:tr>
    </w:tbl>
    <w:p w14:paraId="58CF8F59" w14:textId="77777777" w:rsidR="00C72C0B" w:rsidRDefault="00C72C0B">
      <w:pPr>
        <w:rPr>
          <w:rFonts w:asciiTheme="minorHAnsi" w:hAnsiTheme="minorHAnsi"/>
          <w:sz w:val="24"/>
          <w:szCs w:val="24"/>
        </w:rPr>
      </w:pPr>
    </w:p>
    <w:p w14:paraId="5BC46FEF" w14:textId="49BC4555" w:rsidR="00C72C0B" w:rsidRDefault="003A3870" w:rsidP="003A3870">
      <w:pPr>
        <w:rPr>
          <w:rFonts w:asciiTheme="minorHAnsi" w:hAnsiTheme="minorHAnsi"/>
          <w:sz w:val="24"/>
          <w:szCs w:val="24"/>
        </w:rPr>
      </w:pPr>
      <w:r>
        <w:rPr>
          <w:rFonts w:asciiTheme="minorHAnsi" w:hAnsiTheme="minorHAnsi"/>
          <w:sz w:val="24"/>
          <w:szCs w:val="24"/>
        </w:rPr>
        <w:t xml:space="preserve">                                                  </w:t>
      </w:r>
      <w:r w:rsidR="008D3401">
        <w:rPr>
          <w:rFonts w:asciiTheme="minorHAnsi" w:hAnsiTheme="minorHAnsi"/>
          <w:sz w:val="24"/>
          <w:szCs w:val="24"/>
        </w:rPr>
        <w:t>----------------------------------------</w:t>
      </w:r>
    </w:p>
    <w:p w14:paraId="4F2A5EE6" w14:textId="77777777" w:rsidR="008D3401" w:rsidRDefault="008D3401">
      <w:pPr>
        <w:rPr>
          <w:rFonts w:asciiTheme="minorHAnsi" w:hAnsiTheme="minorHAnsi"/>
          <w:sz w:val="24"/>
          <w:szCs w:val="24"/>
        </w:rPr>
      </w:pPr>
    </w:p>
    <w:p w14:paraId="2CAD9B1A" w14:textId="77777777" w:rsidR="00EE1FD0" w:rsidRDefault="00EE1FD0" w:rsidP="00EE1FD0">
      <w:pPr>
        <w:pBdr>
          <w:top w:val="nil"/>
          <w:left w:val="nil"/>
          <w:bottom w:val="nil"/>
          <w:right w:val="nil"/>
          <w:between w:val="nil"/>
        </w:pBdr>
        <w:rPr>
          <w:rFonts w:eastAsia="Arial" w:cs="Arial"/>
          <w:color w:val="000000"/>
          <w:sz w:val="28"/>
          <w:szCs w:val="28"/>
        </w:rPr>
      </w:pPr>
      <w:r>
        <w:rPr>
          <w:rFonts w:eastAsia="Arial" w:cs="Arial"/>
          <w:color w:val="000000"/>
          <w:sz w:val="28"/>
          <w:szCs w:val="28"/>
        </w:rPr>
        <w:t>Vaststelling (wijziging)</w:t>
      </w:r>
    </w:p>
    <w:p w14:paraId="1B240884" w14:textId="77777777" w:rsidR="00EE1FD0" w:rsidRDefault="00EE1FD0" w:rsidP="00EE1FD0">
      <w:pPr>
        <w:pBdr>
          <w:top w:val="nil"/>
          <w:left w:val="nil"/>
          <w:bottom w:val="nil"/>
          <w:right w:val="nil"/>
          <w:between w:val="nil"/>
        </w:pBdr>
        <w:rPr>
          <w:rFonts w:eastAsia="Arial" w:cs="Arial"/>
          <w:color w:val="000000"/>
          <w:sz w:val="28"/>
          <w:szCs w:val="28"/>
        </w:rPr>
      </w:pPr>
    </w:p>
    <w:p w14:paraId="2A110095" w14:textId="77777777" w:rsidR="00FE1AE8" w:rsidRDefault="00EE1FD0" w:rsidP="00EE1FD0">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Deze plaatselijke regeling is vastgesteld </w:t>
      </w:r>
      <w:r w:rsidR="00FE1AE8">
        <w:rPr>
          <w:rFonts w:eastAsia="Arial" w:cs="Arial"/>
          <w:color w:val="000000"/>
          <w:sz w:val="22"/>
          <w:szCs w:val="22"/>
        </w:rPr>
        <w:t xml:space="preserve">op  9 september 2024 </w:t>
      </w:r>
    </w:p>
    <w:p w14:paraId="50678226" w14:textId="6CBA0AAF" w:rsidR="00EE1FD0" w:rsidRDefault="00EE1FD0" w:rsidP="00EE1FD0">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gewijzigd </w:t>
      </w:r>
      <w:r w:rsidR="00F3287E">
        <w:rPr>
          <w:rFonts w:eastAsia="Arial" w:cs="Arial"/>
          <w:color w:val="000000"/>
          <w:sz w:val="22"/>
          <w:szCs w:val="22"/>
        </w:rPr>
        <w:t xml:space="preserve">(aantal ambtsdragers) </w:t>
      </w:r>
      <w:r>
        <w:rPr>
          <w:rFonts w:eastAsia="Arial" w:cs="Arial"/>
          <w:color w:val="000000"/>
          <w:sz w:val="22"/>
          <w:szCs w:val="22"/>
        </w:rPr>
        <w:t xml:space="preserve">door de kerkenraad </w:t>
      </w:r>
      <w:r w:rsidR="00FE1AE8">
        <w:rPr>
          <w:rFonts w:eastAsia="Arial" w:cs="Arial"/>
          <w:color w:val="000000"/>
          <w:sz w:val="22"/>
          <w:szCs w:val="22"/>
        </w:rPr>
        <w:t xml:space="preserve">op 19 mei 2025. </w:t>
      </w:r>
    </w:p>
    <w:p w14:paraId="1AFBC063" w14:textId="77777777" w:rsidR="00C72C0B" w:rsidRDefault="00C72C0B">
      <w:pPr>
        <w:rPr>
          <w:rFonts w:asciiTheme="minorHAnsi" w:hAnsiTheme="minorHAnsi"/>
          <w:sz w:val="24"/>
          <w:szCs w:val="24"/>
        </w:rPr>
      </w:pPr>
    </w:p>
    <w:p w14:paraId="62D97E52" w14:textId="77777777" w:rsidR="00EE1FD0" w:rsidRDefault="00EE1FD0">
      <w:pPr>
        <w:rPr>
          <w:rFonts w:cs="Arial"/>
          <w:sz w:val="22"/>
          <w:szCs w:val="22"/>
        </w:rPr>
      </w:pPr>
    </w:p>
    <w:p w14:paraId="6A8BE18F" w14:textId="77777777" w:rsidR="00AB4DA7" w:rsidRDefault="00AB4DA7">
      <w:pPr>
        <w:rPr>
          <w:rFonts w:cs="Arial"/>
          <w:sz w:val="22"/>
          <w:szCs w:val="22"/>
        </w:rPr>
      </w:pPr>
    </w:p>
    <w:p w14:paraId="0F4866A6" w14:textId="77777777" w:rsidR="00627C4A" w:rsidRDefault="00627C4A">
      <w:pPr>
        <w:rPr>
          <w:rFonts w:eastAsia="Arial" w:cs="Arial"/>
          <w:b/>
          <w:color w:val="000000"/>
          <w:sz w:val="28"/>
          <w:szCs w:val="28"/>
        </w:rPr>
      </w:pPr>
      <w:r>
        <w:rPr>
          <w:rFonts w:eastAsia="Arial" w:cs="Arial"/>
          <w:b/>
          <w:color w:val="000000"/>
          <w:sz w:val="28"/>
          <w:szCs w:val="28"/>
        </w:rPr>
        <w:br w:type="page"/>
      </w:r>
    </w:p>
    <w:p w14:paraId="6BF6C922" w14:textId="1D4251B1" w:rsidR="00C30337" w:rsidRDefault="00C30337" w:rsidP="00C30337">
      <w:pPr>
        <w:keepNext/>
        <w:pBdr>
          <w:top w:val="nil"/>
          <w:left w:val="nil"/>
          <w:bottom w:val="nil"/>
          <w:right w:val="nil"/>
          <w:between w:val="nil"/>
        </w:pBdr>
        <w:rPr>
          <w:rFonts w:eastAsia="Arial" w:cs="Arial"/>
          <w:b/>
          <w:color w:val="000000"/>
          <w:sz w:val="28"/>
          <w:szCs w:val="28"/>
        </w:rPr>
      </w:pPr>
      <w:r>
        <w:rPr>
          <w:rFonts w:eastAsia="Arial" w:cs="Arial"/>
          <w:b/>
          <w:color w:val="000000"/>
          <w:sz w:val="28"/>
          <w:szCs w:val="28"/>
        </w:rPr>
        <w:lastRenderedPageBreak/>
        <w:t>§ 1.</w:t>
      </w:r>
      <w:r>
        <w:rPr>
          <w:rFonts w:eastAsia="Arial" w:cs="Arial"/>
          <w:color w:val="000000"/>
          <w:sz w:val="28"/>
          <w:szCs w:val="28"/>
        </w:rPr>
        <w:t xml:space="preserve"> </w:t>
      </w:r>
      <w:r>
        <w:rPr>
          <w:rFonts w:eastAsia="Arial" w:cs="Arial"/>
          <w:b/>
          <w:color w:val="000000"/>
          <w:sz w:val="28"/>
          <w:szCs w:val="28"/>
        </w:rPr>
        <w:t>Samenstelling van de kerkenraad</w:t>
      </w:r>
      <w:r>
        <w:rPr>
          <w:rFonts w:eastAsia="Arial" w:cs="Arial"/>
          <w:b/>
          <w:sz w:val="28"/>
          <w:szCs w:val="28"/>
        </w:rPr>
        <w:t xml:space="preserve"> </w:t>
      </w:r>
    </w:p>
    <w:p w14:paraId="758F0E44" w14:textId="77777777" w:rsidR="00C30337" w:rsidRDefault="00C30337" w:rsidP="00C30337">
      <w:pPr>
        <w:keepNext/>
        <w:pBdr>
          <w:top w:val="nil"/>
          <w:left w:val="nil"/>
          <w:bottom w:val="nil"/>
          <w:right w:val="nil"/>
          <w:between w:val="nil"/>
        </w:pBdr>
        <w:rPr>
          <w:rFonts w:eastAsia="Arial" w:cs="Arial"/>
          <w:b/>
          <w:color w:val="000000"/>
          <w:sz w:val="22"/>
          <w:szCs w:val="22"/>
        </w:rPr>
      </w:pPr>
    </w:p>
    <w:p w14:paraId="5B0424E2" w14:textId="6178CFDA" w:rsidR="00A81205" w:rsidRDefault="00A81205" w:rsidP="00A81205">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kerkenraad bestaat uit </w:t>
      </w:r>
      <w:r w:rsidR="00B67CC9">
        <w:rPr>
          <w:rFonts w:eastAsia="Arial" w:cs="Arial"/>
          <w:color w:val="000000"/>
          <w:sz w:val="22"/>
          <w:szCs w:val="22"/>
        </w:rPr>
        <w:t>2</w:t>
      </w:r>
      <w:r w:rsidR="00376D8C">
        <w:rPr>
          <w:rFonts w:eastAsia="Arial" w:cs="Arial"/>
          <w:color w:val="000000"/>
          <w:sz w:val="22"/>
          <w:szCs w:val="22"/>
        </w:rPr>
        <w:t>0</w:t>
      </w:r>
      <w:r w:rsidR="00B67CC9">
        <w:rPr>
          <w:rFonts w:eastAsia="Arial" w:cs="Arial"/>
          <w:color w:val="000000"/>
          <w:sz w:val="22"/>
          <w:szCs w:val="22"/>
        </w:rPr>
        <w:t xml:space="preserve"> </w:t>
      </w:r>
      <w:r>
        <w:rPr>
          <w:rFonts w:eastAsia="Arial" w:cs="Arial"/>
          <w:color w:val="000000"/>
          <w:sz w:val="22"/>
          <w:szCs w:val="22"/>
        </w:rPr>
        <w:t>ambtsdragers:</w:t>
      </w:r>
    </w:p>
    <w:p w14:paraId="7719E0BD" w14:textId="77777777" w:rsidR="00243F4E" w:rsidRDefault="00243F4E" w:rsidP="00A81205">
      <w:pPr>
        <w:pBdr>
          <w:top w:val="nil"/>
          <w:left w:val="nil"/>
          <w:bottom w:val="nil"/>
          <w:right w:val="nil"/>
          <w:between w:val="nil"/>
        </w:pBdr>
        <w:rPr>
          <w:rFonts w:eastAsia="Arial" w:cs="Arial"/>
          <w:color w:val="000000"/>
          <w:sz w:val="22"/>
          <w:szCs w:val="22"/>
        </w:rPr>
      </w:pPr>
    </w:p>
    <w:p w14:paraId="4E520656" w14:textId="0D57B646" w:rsidR="007E5BCF" w:rsidRDefault="00EE0D36" w:rsidP="00A81205">
      <w:pPr>
        <w:pBdr>
          <w:top w:val="nil"/>
          <w:left w:val="nil"/>
          <w:bottom w:val="nil"/>
          <w:right w:val="nil"/>
          <w:between w:val="nil"/>
        </w:pBdr>
        <w:rPr>
          <w:rFonts w:eastAsia="Arial" w:cs="Arial"/>
          <w:color w:val="000000"/>
          <w:sz w:val="22"/>
          <w:szCs w:val="22"/>
        </w:rPr>
      </w:pPr>
      <w:r>
        <w:rPr>
          <w:rFonts w:eastAsia="Arial" w:cs="Arial"/>
          <w:color w:val="000000"/>
          <w:sz w:val="22"/>
          <w:szCs w:val="22"/>
        </w:rPr>
        <w:t>1</w:t>
      </w:r>
      <w:r w:rsidR="007E5BCF">
        <w:rPr>
          <w:rFonts w:eastAsia="Arial" w:cs="Arial"/>
          <w:color w:val="000000"/>
          <w:sz w:val="22"/>
          <w:szCs w:val="22"/>
        </w:rPr>
        <w:t xml:space="preserve"> predikant</w:t>
      </w:r>
      <w:r w:rsidR="00B5288B">
        <w:rPr>
          <w:rFonts w:eastAsia="Arial" w:cs="Arial"/>
          <w:color w:val="000000"/>
          <w:sz w:val="22"/>
          <w:szCs w:val="22"/>
        </w:rPr>
        <w:t>;</w:t>
      </w:r>
    </w:p>
    <w:p w14:paraId="2A858919" w14:textId="77777777" w:rsidR="003F4745" w:rsidRDefault="003F4745"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1 </w:t>
      </w:r>
      <w:r w:rsidR="007E5BCF">
        <w:rPr>
          <w:rFonts w:eastAsia="Arial" w:cs="Arial"/>
          <w:color w:val="000000"/>
          <w:sz w:val="22"/>
          <w:szCs w:val="22"/>
        </w:rPr>
        <w:t>voorzitter van de kerkenraad</w:t>
      </w:r>
      <w:r w:rsidR="00C51565">
        <w:rPr>
          <w:rFonts w:eastAsia="Arial" w:cs="Arial"/>
          <w:color w:val="000000"/>
          <w:sz w:val="22"/>
          <w:szCs w:val="22"/>
        </w:rPr>
        <w:t xml:space="preserve"> </w:t>
      </w:r>
    </w:p>
    <w:p w14:paraId="2C38D739" w14:textId="345379EB" w:rsidR="007E5BCF" w:rsidRDefault="00F20E07"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2</w:t>
      </w:r>
      <w:r w:rsidR="003F4745">
        <w:rPr>
          <w:rFonts w:eastAsia="Arial" w:cs="Arial"/>
          <w:color w:val="000000"/>
          <w:sz w:val="22"/>
          <w:szCs w:val="22"/>
        </w:rPr>
        <w:t xml:space="preserve"> scriba</w:t>
      </w:r>
      <w:r>
        <w:rPr>
          <w:rFonts w:eastAsia="Arial" w:cs="Arial"/>
          <w:color w:val="000000"/>
          <w:sz w:val="22"/>
          <w:szCs w:val="22"/>
        </w:rPr>
        <w:t>’s</w:t>
      </w:r>
    </w:p>
    <w:p w14:paraId="25E189BD" w14:textId="45BB6F06" w:rsidR="007E5BCF" w:rsidRDefault="001512C2"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1</w:t>
      </w:r>
      <w:r w:rsidR="007E5BCF">
        <w:rPr>
          <w:rFonts w:eastAsia="Arial" w:cs="Arial"/>
          <w:color w:val="000000"/>
          <w:sz w:val="22"/>
          <w:szCs w:val="22"/>
        </w:rPr>
        <w:t xml:space="preserve"> ouderling-kerkelijk werker</w:t>
      </w:r>
    </w:p>
    <w:p w14:paraId="448725F4" w14:textId="7D9D740A" w:rsidR="00B5288B" w:rsidRDefault="00937C86"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8</w:t>
      </w:r>
      <w:r w:rsidR="0069176B">
        <w:rPr>
          <w:rFonts w:eastAsia="Arial" w:cs="Arial"/>
          <w:color w:val="000000"/>
          <w:sz w:val="22"/>
          <w:szCs w:val="22"/>
        </w:rPr>
        <w:t xml:space="preserve"> ouderlingen</w:t>
      </w:r>
    </w:p>
    <w:p w14:paraId="7F9ED7BD" w14:textId="00C5E38C" w:rsidR="0069176B" w:rsidRDefault="00937C86"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6</w:t>
      </w:r>
      <w:r w:rsidR="0069176B">
        <w:rPr>
          <w:rFonts w:eastAsia="Arial" w:cs="Arial"/>
          <w:color w:val="000000"/>
          <w:sz w:val="22"/>
          <w:szCs w:val="22"/>
        </w:rPr>
        <w:t xml:space="preserve"> diakenen</w:t>
      </w:r>
    </w:p>
    <w:p w14:paraId="2231D43E" w14:textId="4ACA3BD2" w:rsidR="0069176B" w:rsidRDefault="00052413" w:rsidP="007E5BCF">
      <w:pPr>
        <w:pBdr>
          <w:top w:val="nil"/>
          <w:left w:val="nil"/>
          <w:bottom w:val="nil"/>
          <w:right w:val="nil"/>
          <w:between w:val="nil"/>
        </w:pBdr>
        <w:rPr>
          <w:rFonts w:eastAsia="Arial" w:cs="Arial"/>
          <w:color w:val="000000"/>
          <w:sz w:val="22"/>
          <w:szCs w:val="22"/>
        </w:rPr>
      </w:pPr>
      <w:r>
        <w:rPr>
          <w:rFonts w:eastAsia="Arial" w:cs="Arial"/>
          <w:color w:val="000000"/>
          <w:sz w:val="22"/>
          <w:szCs w:val="22"/>
        </w:rPr>
        <w:t>1</w:t>
      </w:r>
      <w:r w:rsidR="0069176B">
        <w:rPr>
          <w:rFonts w:eastAsia="Arial" w:cs="Arial"/>
          <w:color w:val="000000"/>
          <w:sz w:val="22"/>
          <w:szCs w:val="22"/>
        </w:rPr>
        <w:t xml:space="preserve"> </w:t>
      </w:r>
      <w:r w:rsidR="006A7B86">
        <w:rPr>
          <w:rFonts w:eastAsia="Arial" w:cs="Arial"/>
          <w:color w:val="000000"/>
          <w:sz w:val="22"/>
          <w:szCs w:val="22"/>
        </w:rPr>
        <w:t>kerkrentmeester</w:t>
      </w:r>
    </w:p>
    <w:p w14:paraId="76F2C889" w14:textId="77777777" w:rsidR="00A81205" w:rsidRDefault="00A81205">
      <w:pPr>
        <w:rPr>
          <w:rFonts w:cs="Arial"/>
          <w:sz w:val="22"/>
          <w:szCs w:val="22"/>
        </w:rPr>
      </w:pPr>
    </w:p>
    <w:p w14:paraId="6E8E1A47" w14:textId="3FB43F34" w:rsidR="00C30337" w:rsidRDefault="00C30337" w:rsidP="00C30337">
      <w:pPr>
        <w:pBdr>
          <w:top w:val="nil"/>
          <w:left w:val="nil"/>
          <w:bottom w:val="nil"/>
          <w:right w:val="nil"/>
          <w:between w:val="nil"/>
        </w:pBdr>
        <w:rPr>
          <w:rFonts w:eastAsia="Arial" w:cs="Arial"/>
          <w:color w:val="000000"/>
          <w:sz w:val="28"/>
          <w:szCs w:val="28"/>
        </w:rPr>
      </w:pPr>
      <w:r>
        <w:rPr>
          <w:rFonts w:eastAsia="Arial" w:cs="Arial"/>
          <w:b/>
          <w:color w:val="000000"/>
          <w:sz w:val="28"/>
          <w:szCs w:val="28"/>
        </w:rPr>
        <w:t>§ 1b. Samenstelling van de kleine kerkenraad</w:t>
      </w:r>
      <w:r w:rsidR="00107F07">
        <w:rPr>
          <w:rFonts w:eastAsia="Arial" w:cs="Arial"/>
          <w:b/>
          <w:color w:val="000000"/>
          <w:sz w:val="28"/>
          <w:szCs w:val="28"/>
        </w:rPr>
        <w:t xml:space="preserve"> (</w:t>
      </w:r>
      <w:r w:rsidR="0081453B">
        <w:rPr>
          <w:rFonts w:eastAsia="Arial" w:cs="Arial"/>
          <w:b/>
          <w:color w:val="000000"/>
          <w:sz w:val="28"/>
          <w:szCs w:val="28"/>
        </w:rPr>
        <w:t xml:space="preserve">Breed </w:t>
      </w:r>
      <w:r w:rsidR="00107F07">
        <w:rPr>
          <w:rFonts w:eastAsia="Arial" w:cs="Arial"/>
          <w:b/>
          <w:color w:val="000000"/>
          <w:sz w:val="28"/>
          <w:szCs w:val="28"/>
        </w:rPr>
        <w:t>Moderamen)</w:t>
      </w:r>
    </w:p>
    <w:p w14:paraId="5C931279" w14:textId="77777777" w:rsidR="00C30337" w:rsidRDefault="00C30337" w:rsidP="00C30337">
      <w:pPr>
        <w:keepNext/>
        <w:pBdr>
          <w:top w:val="nil"/>
          <w:left w:val="nil"/>
          <w:bottom w:val="nil"/>
          <w:right w:val="nil"/>
          <w:between w:val="nil"/>
        </w:pBdr>
        <w:rPr>
          <w:rFonts w:eastAsia="Arial" w:cs="Arial"/>
          <w:b/>
          <w:color w:val="000000"/>
          <w:sz w:val="22"/>
          <w:szCs w:val="22"/>
        </w:rPr>
      </w:pPr>
    </w:p>
    <w:p w14:paraId="521B528A" w14:textId="2FF29957" w:rsidR="00C30337" w:rsidRDefault="00C30337"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kleine kerkenraad </w:t>
      </w:r>
      <w:r w:rsidR="00107F07">
        <w:rPr>
          <w:rFonts w:eastAsia="Arial" w:cs="Arial"/>
          <w:color w:val="000000"/>
          <w:sz w:val="22"/>
          <w:szCs w:val="22"/>
        </w:rPr>
        <w:t>(</w:t>
      </w:r>
      <w:r w:rsidR="0081453B">
        <w:rPr>
          <w:rFonts w:eastAsia="Arial" w:cs="Arial"/>
          <w:color w:val="000000"/>
          <w:sz w:val="22"/>
          <w:szCs w:val="22"/>
        </w:rPr>
        <w:t xml:space="preserve">breed </w:t>
      </w:r>
      <w:r w:rsidR="00107F07">
        <w:rPr>
          <w:rFonts w:eastAsia="Arial" w:cs="Arial"/>
          <w:color w:val="000000"/>
          <w:sz w:val="22"/>
          <w:szCs w:val="22"/>
        </w:rPr>
        <w:t xml:space="preserve">moderamen) </w:t>
      </w:r>
      <w:r>
        <w:rPr>
          <w:rFonts w:eastAsia="Arial" w:cs="Arial"/>
          <w:color w:val="000000"/>
          <w:sz w:val="22"/>
          <w:szCs w:val="22"/>
        </w:rPr>
        <w:t xml:space="preserve">bestaat uit </w:t>
      </w:r>
      <w:r w:rsidR="006E7587">
        <w:rPr>
          <w:rFonts w:eastAsia="Arial" w:cs="Arial"/>
          <w:color w:val="000000"/>
          <w:sz w:val="22"/>
          <w:szCs w:val="22"/>
        </w:rPr>
        <w:t>9</w:t>
      </w:r>
      <w:r w:rsidR="00146B7F">
        <w:rPr>
          <w:rFonts w:eastAsia="Arial" w:cs="Arial"/>
          <w:color w:val="000000"/>
          <w:sz w:val="22"/>
          <w:szCs w:val="22"/>
        </w:rPr>
        <w:t xml:space="preserve"> </w:t>
      </w:r>
      <w:r>
        <w:rPr>
          <w:rFonts w:eastAsia="Arial" w:cs="Arial"/>
          <w:color w:val="000000"/>
          <w:sz w:val="22"/>
          <w:szCs w:val="22"/>
        </w:rPr>
        <w:t>ambtsdragers:</w:t>
      </w:r>
    </w:p>
    <w:p w14:paraId="7D3A4D79" w14:textId="77777777" w:rsidR="00C30337" w:rsidRDefault="00C30337" w:rsidP="00C30337">
      <w:pPr>
        <w:pBdr>
          <w:top w:val="nil"/>
          <w:left w:val="nil"/>
          <w:bottom w:val="nil"/>
          <w:right w:val="nil"/>
          <w:between w:val="nil"/>
        </w:pBdr>
        <w:rPr>
          <w:rFonts w:eastAsia="Arial" w:cs="Arial"/>
          <w:color w:val="000000"/>
          <w:sz w:val="22"/>
          <w:szCs w:val="22"/>
        </w:rPr>
      </w:pPr>
    </w:p>
    <w:p w14:paraId="7E5B6F18" w14:textId="51546824" w:rsidR="00243F4E" w:rsidRPr="00172668" w:rsidRDefault="009D34D5"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w:t>
      </w:r>
      <w:r w:rsidR="00DA0796">
        <w:rPr>
          <w:rFonts w:eastAsia="Arial" w:cs="Arial"/>
          <w:color w:val="000000"/>
          <w:sz w:val="22"/>
          <w:szCs w:val="22"/>
        </w:rPr>
        <w:t xml:space="preserve"> </w:t>
      </w:r>
      <w:r w:rsidR="00D36931" w:rsidRPr="00172668">
        <w:rPr>
          <w:rFonts w:eastAsia="Arial" w:cs="Arial"/>
          <w:color w:val="000000"/>
          <w:sz w:val="22"/>
          <w:szCs w:val="22"/>
        </w:rPr>
        <w:t>voorzitter</w:t>
      </w:r>
      <w:r w:rsidR="00243F4E" w:rsidRPr="00172668">
        <w:rPr>
          <w:rFonts w:eastAsia="Arial" w:cs="Arial"/>
          <w:color w:val="000000"/>
          <w:sz w:val="22"/>
          <w:szCs w:val="22"/>
        </w:rPr>
        <w:t xml:space="preserve"> van de kerkenraad</w:t>
      </w:r>
      <w:r w:rsidR="00A11D26" w:rsidRPr="00172668">
        <w:rPr>
          <w:rFonts w:eastAsia="Arial" w:cs="Arial"/>
          <w:color w:val="000000"/>
          <w:sz w:val="22"/>
          <w:szCs w:val="22"/>
        </w:rPr>
        <w:t>;</w:t>
      </w:r>
      <w:r w:rsidR="00C40D70" w:rsidRPr="00172668">
        <w:rPr>
          <w:rFonts w:eastAsia="Arial" w:cs="Arial"/>
          <w:color w:val="000000"/>
          <w:sz w:val="22"/>
          <w:szCs w:val="22"/>
        </w:rPr>
        <w:t xml:space="preserve"> </w:t>
      </w:r>
      <w:r w:rsidR="00CC5C56">
        <w:rPr>
          <w:rFonts w:eastAsia="Arial" w:cs="Arial"/>
          <w:color w:val="000000"/>
          <w:sz w:val="22"/>
          <w:szCs w:val="22"/>
        </w:rPr>
        <w:t>(ouderling)</w:t>
      </w:r>
    </w:p>
    <w:p w14:paraId="099B0877" w14:textId="3A35D2A5" w:rsidR="00675193" w:rsidRDefault="009D34D5"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w:t>
      </w:r>
      <w:r w:rsidR="00664133">
        <w:rPr>
          <w:rFonts w:eastAsia="Arial" w:cs="Arial"/>
          <w:color w:val="000000"/>
          <w:sz w:val="22"/>
          <w:szCs w:val="22"/>
        </w:rPr>
        <w:t xml:space="preserve"> scriba</w:t>
      </w:r>
      <w:r w:rsidR="00D860D8">
        <w:rPr>
          <w:rFonts w:eastAsia="Arial" w:cs="Arial"/>
          <w:color w:val="000000"/>
          <w:sz w:val="22"/>
          <w:szCs w:val="22"/>
        </w:rPr>
        <w:t>’s</w:t>
      </w:r>
      <w:r w:rsidR="00CC5C56">
        <w:rPr>
          <w:rFonts w:eastAsia="Arial" w:cs="Arial"/>
          <w:color w:val="000000"/>
          <w:sz w:val="22"/>
          <w:szCs w:val="22"/>
        </w:rPr>
        <w:t>;</w:t>
      </w:r>
      <w:r w:rsidR="00D84838">
        <w:rPr>
          <w:rFonts w:eastAsia="Arial" w:cs="Arial"/>
          <w:color w:val="000000"/>
          <w:sz w:val="22"/>
          <w:szCs w:val="22"/>
        </w:rPr>
        <w:t xml:space="preserve"> </w:t>
      </w:r>
      <w:r w:rsidR="00CC5C56">
        <w:rPr>
          <w:rFonts w:eastAsia="Arial" w:cs="Arial"/>
          <w:color w:val="000000"/>
          <w:sz w:val="22"/>
          <w:szCs w:val="22"/>
        </w:rPr>
        <w:t>(ouderling</w:t>
      </w:r>
      <w:r w:rsidR="00B93CE7">
        <w:rPr>
          <w:rFonts w:eastAsia="Arial" w:cs="Arial"/>
          <w:color w:val="000000"/>
          <w:sz w:val="22"/>
          <w:szCs w:val="22"/>
        </w:rPr>
        <w:t>en</w:t>
      </w:r>
      <w:r w:rsidR="00CC5C56">
        <w:rPr>
          <w:rFonts w:eastAsia="Arial" w:cs="Arial"/>
          <w:color w:val="000000"/>
          <w:sz w:val="22"/>
          <w:szCs w:val="22"/>
        </w:rPr>
        <w:t>)</w:t>
      </w:r>
    </w:p>
    <w:p w14:paraId="59D87A4A" w14:textId="0C8DA97C" w:rsidR="006D736D" w:rsidRDefault="006D736D"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predikant;</w:t>
      </w:r>
    </w:p>
    <w:p w14:paraId="782FBD78" w14:textId="5D7D1994" w:rsidR="00675193" w:rsidRDefault="002F6DFE"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kerkelijk werker</w:t>
      </w:r>
      <w:r w:rsidR="00A81F0F">
        <w:rPr>
          <w:rFonts w:eastAsia="Arial" w:cs="Arial"/>
          <w:color w:val="000000"/>
          <w:sz w:val="22"/>
          <w:szCs w:val="22"/>
        </w:rPr>
        <w:t>;</w:t>
      </w:r>
      <w:r w:rsidR="00CC5C56">
        <w:rPr>
          <w:rFonts w:eastAsia="Arial" w:cs="Arial"/>
          <w:color w:val="000000"/>
          <w:sz w:val="22"/>
          <w:szCs w:val="22"/>
        </w:rPr>
        <w:t xml:space="preserve"> (ouderling)</w:t>
      </w:r>
    </w:p>
    <w:p w14:paraId="72EB4A02" w14:textId="645929A2" w:rsidR="00A81F0F" w:rsidRDefault="00A81F0F"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diaken/voorzitter diaconie;</w:t>
      </w:r>
    </w:p>
    <w:p w14:paraId="2E6AEF95" w14:textId="14A24160" w:rsidR="00675193" w:rsidRDefault="002F6DFE"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voorzitter commissie erediensten</w:t>
      </w:r>
      <w:r w:rsidR="00A11D26">
        <w:rPr>
          <w:rFonts w:eastAsia="Arial" w:cs="Arial"/>
          <w:color w:val="000000"/>
          <w:sz w:val="22"/>
          <w:szCs w:val="22"/>
        </w:rPr>
        <w:t>;</w:t>
      </w:r>
      <w:r w:rsidR="005207C1">
        <w:rPr>
          <w:rFonts w:eastAsia="Arial" w:cs="Arial"/>
          <w:color w:val="000000"/>
          <w:sz w:val="22"/>
          <w:szCs w:val="22"/>
        </w:rPr>
        <w:t xml:space="preserve"> (ouderling)</w:t>
      </w:r>
    </w:p>
    <w:p w14:paraId="61024A73" w14:textId="7968A965" w:rsidR="00675193" w:rsidRDefault="002F6DFE"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voorzitter commissie pastoraat</w:t>
      </w:r>
      <w:r w:rsidR="00B5288B">
        <w:rPr>
          <w:rFonts w:eastAsia="Arial" w:cs="Arial"/>
          <w:color w:val="000000"/>
          <w:sz w:val="22"/>
          <w:szCs w:val="22"/>
        </w:rPr>
        <w:t>;</w:t>
      </w:r>
      <w:r w:rsidR="005207C1">
        <w:rPr>
          <w:rFonts w:eastAsia="Arial" w:cs="Arial"/>
          <w:color w:val="000000"/>
          <w:sz w:val="22"/>
          <w:szCs w:val="22"/>
        </w:rPr>
        <w:t xml:space="preserve"> (ouderling)</w:t>
      </w:r>
    </w:p>
    <w:p w14:paraId="310DDCED" w14:textId="583B9FFB" w:rsidR="006523C2" w:rsidRDefault="00AB458A"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de ouderling-kerkrentmees</w:t>
      </w:r>
      <w:r w:rsidR="00675193">
        <w:rPr>
          <w:rFonts w:eastAsia="Arial" w:cs="Arial"/>
          <w:color w:val="000000"/>
          <w:sz w:val="22"/>
          <w:szCs w:val="22"/>
        </w:rPr>
        <w:t>t</w:t>
      </w:r>
      <w:r>
        <w:rPr>
          <w:rFonts w:eastAsia="Arial" w:cs="Arial"/>
          <w:color w:val="000000"/>
          <w:sz w:val="22"/>
          <w:szCs w:val="22"/>
        </w:rPr>
        <w:t xml:space="preserve">er/voorzitter </w:t>
      </w:r>
      <w:r w:rsidR="006523C2">
        <w:rPr>
          <w:rFonts w:eastAsia="Arial" w:cs="Arial"/>
          <w:color w:val="000000"/>
          <w:sz w:val="22"/>
          <w:szCs w:val="22"/>
        </w:rPr>
        <w:t>van het college kerkrentmeesters</w:t>
      </w:r>
      <w:r w:rsidR="00B5288B">
        <w:rPr>
          <w:rFonts w:eastAsia="Arial" w:cs="Arial"/>
          <w:color w:val="000000"/>
          <w:sz w:val="22"/>
          <w:szCs w:val="22"/>
        </w:rPr>
        <w:t>;</w:t>
      </w:r>
    </w:p>
    <w:p w14:paraId="5BA6E82C" w14:textId="77777777" w:rsidR="00B3319E" w:rsidRDefault="00B3319E" w:rsidP="00C30337">
      <w:pPr>
        <w:pBdr>
          <w:top w:val="nil"/>
          <w:left w:val="nil"/>
          <w:bottom w:val="nil"/>
          <w:right w:val="nil"/>
          <w:between w:val="nil"/>
        </w:pBdr>
        <w:rPr>
          <w:rFonts w:eastAsia="Arial" w:cs="Arial"/>
          <w:color w:val="000000"/>
          <w:sz w:val="22"/>
          <w:szCs w:val="22"/>
        </w:rPr>
      </w:pPr>
    </w:p>
    <w:p w14:paraId="07378D02" w14:textId="1B8EAC61" w:rsidR="009D4C51" w:rsidRDefault="009D4C51" w:rsidP="00C30337">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In verband met een vacature of afwezigheid kan een </w:t>
      </w:r>
      <w:r w:rsidR="00182232">
        <w:rPr>
          <w:rFonts w:eastAsia="Arial" w:cs="Arial"/>
          <w:color w:val="000000"/>
          <w:sz w:val="22"/>
          <w:szCs w:val="22"/>
        </w:rPr>
        <w:t xml:space="preserve">lid van het Breed Moderamen </w:t>
      </w:r>
      <w:r>
        <w:rPr>
          <w:rFonts w:eastAsia="Arial" w:cs="Arial"/>
          <w:color w:val="000000"/>
          <w:sz w:val="22"/>
          <w:szCs w:val="22"/>
        </w:rPr>
        <w:t>zich laten</w:t>
      </w:r>
      <w:r w:rsidR="003008C9">
        <w:rPr>
          <w:rFonts w:eastAsia="Arial" w:cs="Arial"/>
          <w:color w:val="000000"/>
          <w:sz w:val="22"/>
          <w:szCs w:val="22"/>
        </w:rPr>
        <w:t xml:space="preserve"> vertegenwoordigen door een</w:t>
      </w:r>
      <w:r w:rsidR="00A3055D">
        <w:rPr>
          <w:rFonts w:eastAsia="Arial" w:cs="Arial"/>
          <w:color w:val="000000"/>
          <w:sz w:val="22"/>
          <w:szCs w:val="22"/>
        </w:rPr>
        <w:t xml:space="preserve"> </w:t>
      </w:r>
      <w:r w:rsidR="00530B13" w:rsidRPr="00D31B0B">
        <w:rPr>
          <w:rFonts w:eastAsia="Arial" w:cs="Arial"/>
          <w:color w:val="000000"/>
          <w:sz w:val="22"/>
          <w:szCs w:val="22"/>
        </w:rPr>
        <w:t xml:space="preserve">ander lid van </w:t>
      </w:r>
      <w:r w:rsidR="00182232" w:rsidRPr="00D31B0B">
        <w:rPr>
          <w:rFonts w:eastAsia="Arial" w:cs="Arial"/>
          <w:color w:val="000000"/>
          <w:sz w:val="22"/>
          <w:szCs w:val="22"/>
        </w:rPr>
        <w:t>zijn/haar</w:t>
      </w:r>
      <w:r w:rsidR="00530B13" w:rsidRPr="00D31B0B">
        <w:rPr>
          <w:rFonts w:eastAsia="Arial" w:cs="Arial"/>
          <w:color w:val="000000"/>
          <w:sz w:val="22"/>
          <w:szCs w:val="22"/>
        </w:rPr>
        <w:t xml:space="preserve"> commissie</w:t>
      </w:r>
      <w:r w:rsidR="00D31B0B">
        <w:rPr>
          <w:rFonts w:eastAsia="Arial" w:cs="Arial"/>
          <w:color w:val="000000"/>
          <w:sz w:val="22"/>
          <w:szCs w:val="22"/>
        </w:rPr>
        <w:t xml:space="preserve">. </w:t>
      </w:r>
    </w:p>
    <w:p w14:paraId="78FFB1C6" w14:textId="77777777" w:rsidR="00C30337" w:rsidRDefault="00C30337" w:rsidP="00C30337">
      <w:pPr>
        <w:pBdr>
          <w:top w:val="nil"/>
          <w:left w:val="nil"/>
          <w:bottom w:val="nil"/>
          <w:right w:val="nil"/>
          <w:between w:val="nil"/>
        </w:pBdr>
        <w:rPr>
          <w:rFonts w:eastAsia="Arial" w:cs="Arial"/>
          <w:color w:val="000000"/>
          <w:sz w:val="22"/>
          <w:szCs w:val="22"/>
        </w:rPr>
      </w:pPr>
    </w:p>
    <w:p w14:paraId="05422C57" w14:textId="77777777" w:rsidR="00944D68" w:rsidRDefault="00944D68" w:rsidP="004A4C8D">
      <w:pPr>
        <w:pBdr>
          <w:top w:val="nil"/>
          <w:left w:val="nil"/>
          <w:bottom w:val="nil"/>
          <w:right w:val="nil"/>
          <w:between w:val="nil"/>
        </w:pBdr>
        <w:rPr>
          <w:rFonts w:eastAsia="Arial" w:cs="Arial"/>
          <w:b/>
          <w:color w:val="000000"/>
          <w:sz w:val="28"/>
          <w:szCs w:val="28"/>
        </w:rPr>
      </w:pPr>
    </w:p>
    <w:p w14:paraId="31038CD4" w14:textId="672B5AAA" w:rsidR="004A4C8D" w:rsidRDefault="004A4C8D" w:rsidP="004A4C8D">
      <w:pPr>
        <w:pBdr>
          <w:top w:val="nil"/>
          <w:left w:val="nil"/>
          <w:bottom w:val="nil"/>
          <w:right w:val="nil"/>
          <w:between w:val="nil"/>
        </w:pBdr>
        <w:rPr>
          <w:rFonts w:eastAsia="Arial" w:cs="Arial"/>
          <w:color w:val="000000"/>
          <w:sz w:val="28"/>
          <w:szCs w:val="28"/>
        </w:rPr>
      </w:pPr>
      <w:r>
        <w:rPr>
          <w:rFonts w:eastAsia="Arial" w:cs="Arial"/>
          <w:b/>
          <w:color w:val="000000"/>
          <w:sz w:val="28"/>
          <w:szCs w:val="28"/>
        </w:rPr>
        <w:t xml:space="preserve">§ 1C. Samenstelling werkgroepen </w:t>
      </w:r>
    </w:p>
    <w:p w14:paraId="703E6DAA" w14:textId="77777777" w:rsidR="004A4C8D" w:rsidRDefault="004A4C8D" w:rsidP="004A4C8D">
      <w:pPr>
        <w:pBdr>
          <w:top w:val="nil"/>
          <w:left w:val="nil"/>
          <w:bottom w:val="nil"/>
          <w:right w:val="nil"/>
          <w:between w:val="nil"/>
        </w:pBdr>
        <w:rPr>
          <w:rFonts w:eastAsia="Arial" w:cs="Arial"/>
          <w:color w:val="000000"/>
          <w:sz w:val="28"/>
          <w:szCs w:val="28"/>
        </w:rPr>
      </w:pPr>
    </w:p>
    <w:p w14:paraId="3792E538" w14:textId="6057139E" w:rsidR="004A4C8D" w:rsidRDefault="004A4C8D" w:rsidP="004A4C8D">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volgende werkgroep </w:t>
      </w:r>
      <w:r w:rsidR="00BA5864">
        <w:rPr>
          <w:rFonts w:eastAsia="Arial" w:cs="Arial"/>
          <w:color w:val="000000"/>
          <w:sz w:val="22"/>
          <w:szCs w:val="22"/>
        </w:rPr>
        <w:t>is</w:t>
      </w:r>
      <w:r>
        <w:rPr>
          <w:rFonts w:eastAsia="Arial" w:cs="Arial"/>
          <w:color w:val="000000"/>
          <w:sz w:val="22"/>
          <w:szCs w:val="22"/>
        </w:rPr>
        <w:t xml:space="preserve"> ingesteld:</w:t>
      </w:r>
    </w:p>
    <w:p w14:paraId="197055EF" w14:textId="77777777" w:rsidR="004A4C8D" w:rsidRDefault="004A4C8D" w:rsidP="004A4C8D">
      <w:pPr>
        <w:pBdr>
          <w:top w:val="nil"/>
          <w:left w:val="nil"/>
          <w:bottom w:val="nil"/>
          <w:right w:val="nil"/>
          <w:between w:val="nil"/>
        </w:pBdr>
        <w:rPr>
          <w:rFonts w:eastAsia="Arial" w:cs="Arial"/>
          <w:color w:val="000000"/>
          <w:sz w:val="22"/>
          <w:szCs w:val="22"/>
        </w:rPr>
      </w:pPr>
    </w:p>
    <w:p w14:paraId="48238E9F" w14:textId="77777777" w:rsidR="00C97867" w:rsidRDefault="00D84BE6" w:rsidP="00724B12">
      <w:pPr>
        <w:pStyle w:val="Geenafstand"/>
        <w:rPr>
          <w:rFonts w:ascii="Arial" w:eastAsia="Arial" w:hAnsi="Arial" w:cs="Arial"/>
          <w:color w:val="000000"/>
        </w:rPr>
      </w:pPr>
      <w:r w:rsidRPr="00BA5864">
        <w:rPr>
          <w:rFonts w:ascii="Arial" w:eastAsia="Arial" w:hAnsi="Arial" w:cs="Arial"/>
          <w:b/>
          <w:bCs/>
          <w:i/>
          <w:color w:val="000000"/>
        </w:rPr>
        <w:t>Visiegroep</w:t>
      </w:r>
      <w:r w:rsidR="008501C9" w:rsidRPr="00BA5864">
        <w:rPr>
          <w:rFonts w:ascii="Arial" w:eastAsia="Arial" w:hAnsi="Arial" w:cs="Arial"/>
          <w:b/>
          <w:bCs/>
          <w:color w:val="000000"/>
        </w:rPr>
        <w:t>.</w:t>
      </w:r>
      <w:r w:rsidR="004A4C8D" w:rsidRPr="008501C9">
        <w:rPr>
          <w:rFonts w:ascii="Arial" w:eastAsia="Arial" w:hAnsi="Arial" w:cs="Arial"/>
          <w:color w:val="000000"/>
        </w:rPr>
        <w:tab/>
      </w:r>
    </w:p>
    <w:p w14:paraId="5E33707F" w14:textId="6BC38DCB" w:rsidR="00D34AF5" w:rsidRDefault="00201F5A" w:rsidP="00724B12">
      <w:pPr>
        <w:pStyle w:val="Geenafstand"/>
        <w:rPr>
          <w:rFonts w:ascii="Arial" w:hAnsi="Arial" w:cs="Arial"/>
        </w:rPr>
      </w:pPr>
      <w:r>
        <w:rPr>
          <w:rFonts w:ascii="Arial" w:hAnsi="Arial" w:cs="Arial"/>
        </w:rPr>
        <w:t>De kerkenraad</w:t>
      </w:r>
      <w:r w:rsidR="000832AD" w:rsidRPr="008501C9">
        <w:rPr>
          <w:rFonts w:ascii="Arial" w:hAnsi="Arial" w:cs="Arial"/>
        </w:rPr>
        <w:t xml:space="preserve"> is van mening dat er in de nabije toekomst grote veranderingen zullen plaatsvinden in onze kerkelijke organisatie </w:t>
      </w:r>
      <w:r w:rsidR="00392E6B">
        <w:rPr>
          <w:rFonts w:ascii="Arial" w:hAnsi="Arial" w:cs="Arial"/>
        </w:rPr>
        <w:t xml:space="preserve">alsook </w:t>
      </w:r>
      <w:r>
        <w:rPr>
          <w:rFonts w:ascii="Arial" w:hAnsi="Arial" w:cs="Arial"/>
        </w:rPr>
        <w:t>met het</w:t>
      </w:r>
      <w:r w:rsidR="000832AD" w:rsidRPr="008501C9">
        <w:rPr>
          <w:rFonts w:ascii="Arial" w:hAnsi="Arial" w:cs="Arial"/>
        </w:rPr>
        <w:t xml:space="preserve"> gebruik van gebouwen</w:t>
      </w:r>
      <w:r w:rsidR="00544550">
        <w:rPr>
          <w:rFonts w:ascii="Arial" w:hAnsi="Arial" w:cs="Arial"/>
        </w:rPr>
        <w:t xml:space="preserve"> en andere bezittingen. </w:t>
      </w:r>
    </w:p>
    <w:p w14:paraId="331C626A" w14:textId="275BCFA2" w:rsidR="002E36E1" w:rsidRDefault="00705E42" w:rsidP="00724B12">
      <w:pPr>
        <w:pStyle w:val="Geenafstand"/>
        <w:rPr>
          <w:rFonts w:ascii="Arial" w:hAnsi="Arial" w:cs="Arial"/>
        </w:rPr>
      </w:pPr>
      <w:r>
        <w:rPr>
          <w:rFonts w:ascii="Arial" w:hAnsi="Arial" w:cs="Arial"/>
        </w:rPr>
        <w:t>De v</w:t>
      </w:r>
      <w:r w:rsidR="00D34AF5">
        <w:rPr>
          <w:rFonts w:ascii="Arial" w:hAnsi="Arial" w:cs="Arial"/>
        </w:rPr>
        <w:t>i</w:t>
      </w:r>
      <w:r>
        <w:rPr>
          <w:rFonts w:ascii="Arial" w:hAnsi="Arial" w:cs="Arial"/>
        </w:rPr>
        <w:t xml:space="preserve">siegroep heeft de </w:t>
      </w:r>
      <w:r w:rsidR="004A4C8D" w:rsidRPr="008501C9">
        <w:rPr>
          <w:rFonts w:ascii="Arial" w:eastAsia="Arial" w:hAnsi="Arial" w:cs="Arial"/>
          <w:color w:val="000000"/>
        </w:rPr>
        <w:t>opdracht</w:t>
      </w:r>
      <w:r w:rsidR="00D84BE6" w:rsidRPr="008501C9">
        <w:rPr>
          <w:rFonts w:ascii="Arial" w:eastAsia="Arial" w:hAnsi="Arial" w:cs="Arial"/>
          <w:color w:val="000000"/>
        </w:rPr>
        <w:t xml:space="preserve"> </w:t>
      </w:r>
      <w:r w:rsidR="00D34AF5">
        <w:rPr>
          <w:rFonts w:ascii="Arial" w:eastAsia="Arial" w:hAnsi="Arial" w:cs="Arial"/>
          <w:color w:val="000000"/>
        </w:rPr>
        <w:t>om</w:t>
      </w:r>
      <w:r w:rsidR="000832AD" w:rsidRPr="008501C9">
        <w:rPr>
          <w:rFonts w:ascii="Arial" w:hAnsi="Arial" w:cs="Arial"/>
        </w:rPr>
        <w:t xml:space="preserve"> een</w:t>
      </w:r>
      <w:r w:rsidR="00724B12" w:rsidRPr="008501C9">
        <w:rPr>
          <w:rFonts w:ascii="Arial" w:hAnsi="Arial" w:cs="Arial"/>
        </w:rPr>
        <w:t xml:space="preserve"> </w:t>
      </w:r>
      <w:r w:rsidR="00D34AF5">
        <w:rPr>
          <w:rFonts w:ascii="Arial" w:hAnsi="Arial" w:cs="Arial"/>
        </w:rPr>
        <w:t xml:space="preserve">breed gedragen </w:t>
      </w:r>
      <w:r w:rsidR="00724B12" w:rsidRPr="008501C9">
        <w:rPr>
          <w:rFonts w:ascii="Arial" w:hAnsi="Arial" w:cs="Arial"/>
        </w:rPr>
        <w:t xml:space="preserve">toekomstvisie </w:t>
      </w:r>
      <w:r w:rsidR="0048573E">
        <w:rPr>
          <w:rFonts w:ascii="Arial" w:hAnsi="Arial" w:cs="Arial"/>
        </w:rPr>
        <w:t>(middell</w:t>
      </w:r>
      <w:r w:rsidR="003E6973">
        <w:rPr>
          <w:rFonts w:ascii="Arial" w:hAnsi="Arial" w:cs="Arial"/>
        </w:rPr>
        <w:t xml:space="preserve">ange en lange termijn) </w:t>
      </w:r>
      <w:r w:rsidR="00724B12" w:rsidRPr="008501C9">
        <w:rPr>
          <w:rFonts w:ascii="Arial" w:hAnsi="Arial" w:cs="Arial"/>
        </w:rPr>
        <w:t>v</w:t>
      </w:r>
      <w:r w:rsidR="00974546">
        <w:rPr>
          <w:rFonts w:ascii="Arial" w:hAnsi="Arial" w:cs="Arial"/>
        </w:rPr>
        <w:t>oor</w:t>
      </w:r>
      <w:r w:rsidR="00724B12" w:rsidRPr="008501C9">
        <w:rPr>
          <w:rFonts w:ascii="Arial" w:hAnsi="Arial" w:cs="Arial"/>
        </w:rPr>
        <w:t xml:space="preserve"> </w:t>
      </w:r>
      <w:r w:rsidR="00A35D46">
        <w:rPr>
          <w:rFonts w:ascii="Arial" w:hAnsi="Arial" w:cs="Arial"/>
        </w:rPr>
        <w:t>de P.G. Marum e.o.</w:t>
      </w:r>
      <w:r w:rsidR="00724B12" w:rsidRPr="008501C9">
        <w:rPr>
          <w:rFonts w:ascii="Arial" w:hAnsi="Arial" w:cs="Arial"/>
        </w:rPr>
        <w:t xml:space="preserve"> </w:t>
      </w:r>
      <w:r w:rsidR="00D34AF5">
        <w:rPr>
          <w:rFonts w:ascii="Arial" w:hAnsi="Arial" w:cs="Arial"/>
        </w:rPr>
        <w:t>te ontwerpen</w:t>
      </w:r>
      <w:r w:rsidR="00974546">
        <w:rPr>
          <w:rFonts w:ascii="Arial" w:hAnsi="Arial" w:cs="Arial"/>
        </w:rPr>
        <w:t xml:space="preserve">. </w:t>
      </w:r>
    </w:p>
    <w:p w14:paraId="25A8BD33" w14:textId="0678448F" w:rsidR="00724B12" w:rsidRPr="008501C9" w:rsidRDefault="003E6973" w:rsidP="00724B12">
      <w:pPr>
        <w:pStyle w:val="Geenafstand"/>
        <w:rPr>
          <w:rFonts w:ascii="Arial" w:hAnsi="Arial" w:cs="Arial"/>
        </w:rPr>
      </w:pPr>
      <w:r>
        <w:rPr>
          <w:rFonts w:ascii="Arial" w:hAnsi="Arial" w:cs="Arial"/>
        </w:rPr>
        <w:t xml:space="preserve">Doel: </w:t>
      </w:r>
      <w:r w:rsidR="00724B12" w:rsidRPr="008501C9">
        <w:rPr>
          <w:rFonts w:ascii="Arial" w:hAnsi="Arial" w:cs="Arial"/>
        </w:rPr>
        <w:t xml:space="preserve">Met een duidelijke visie kunnen besluiten </w:t>
      </w:r>
      <w:r w:rsidR="00AF19F3">
        <w:rPr>
          <w:rFonts w:ascii="Arial" w:hAnsi="Arial" w:cs="Arial"/>
        </w:rPr>
        <w:t>genomen worden</w:t>
      </w:r>
      <w:r w:rsidR="00724B12" w:rsidRPr="008501C9">
        <w:rPr>
          <w:rFonts w:ascii="Arial" w:hAnsi="Arial" w:cs="Arial"/>
        </w:rPr>
        <w:t xml:space="preserve"> die toekomstbestendig zijn. </w:t>
      </w:r>
    </w:p>
    <w:p w14:paraId="059126A0" w14:textId="3F76CA50" w:rsidR="004A4C8D" w:rsidRDefault="00721084" w:rsidP="002E36E1">
      <w:pPr>
        <w:pBdr>
          <w:top w:val="nil"/>
          <w:left w:val="nil"/>
          <w:bottom w:val="nil"/>
          <w:right w:val="nil"/>
          <w:between w:val="nil"/>
        </w:pBdr>
        <w:rPr>
          <w:rFonts w:eastAsia="Arial" w:cs="Arial"/>
          <w:color w:val="000000"/>
          <w:sz w:val="22"/>
          <w:szCs w:val="22"/>
        </w:rPr>
      </w:pPr>
      <w:r>
        <w:rPr>
          <w:rFonts w:eastAsia="Arial" w:cs="Arial"/>
          <w:color w:val="000000"/>
          <w:sz w:val="22"/>
          <w:szCs w:val="22"/>
        </w:rPr>
        <w:t>S</w:t>
      </w:r>
      <w:r w:rsidR="004A4C8D" w:rsidRPr="008501C9">
        <w:rPr>
          <w:rFonts w:eastAsia="Arial" w:cs="Arial"/>
          <w:color w:val="000000"/>
          <w:sz w:val="22"/>
          <w:szCs w:val="22"/>
        </w:rPr>
        <w:t xml:space="preserve">amenstelling: </w:t>
      </w:r>
      <w:r w:rsidR="009519D0">
        <w:rPr>
          <w:rFonts w:eastAsia="Arial" w:cs="Arial"/>
          <w:color w:val="000000"/>
          <w:sz w:val="22"/>
          <w:szCs w:val="22"/>
        </w:rPr>
        <w:t xml:space="preserve">1 </w:t>
      </w:r>
      <w:r w:rsidR="00555DFF">
        <w:rPr>
          <w:rFonts w:eastAsia="Arial" w:cs="Arial"/>
          <w:color w:val="000000"/>
          <w:sz w:val="22"/>
          <w:szCs w:val="22"/>
        </w:rPr>
        <w:t>moderamen lid</w:t>
      </w:r>
      <w:r w:rsidR="009519D0">
        <w:rPr>
          <w:rFonts w:eastAsia="Arial" w:cs="Arial"/>
          <w:color w:val="000000"/>
          <w:sz w:val="22"/>
          <w:szCs w:val="22"/>
        </w:rPr>
        <w:t xml:space="preserve"> en </w:t>
      </w:r>
      <w:r w:rsidR="002E36E1">
        <w:rPr>
          <w:rFonts w:eastAsia="Arial" w:cs="Arial"/>
          <w:color w:val="000000"/>
          <w:sz w:val="22"/>
          <w:szCs w:val="22"/>
        </w:rPr>
        <w:t>minimaal</w:t>
      </w:r>
      <w:r w:rsidR="009519D0">
        <w:rPr>
          <w:rFonts w:eastAsia="Arial" w:cs="Arial"/>
          <w:color w:val="000000"/>
          <w:sz w:val="22"/>
          <w:szCs w:val="22"/>
        </w:rPr>
        <w:t xml:space="preserve"> </w:t>
      </w:r>
      <w:r w:rsidR="002E36E1">
        <w:rPr>
          <w:rFonts w:eastAsia="Arial" w:cs="Arial"/>
          <w:color w:val="000000"/>
          <w:sz w:val="22"/>
          <w:szCs w:val="22"/>
        </w:rPr>
        <w:t xml:space="preserve">3 betrokken gemeenteleden. </w:t>
      </w:r>
      <w:r w:rsidR="00544550">
        <w:rPr>
          <w:rFonts w:eastAsia="Arial" w:cs="Arial"/>
          <w:color w:val="000000"/>
          <w:sz w:val="22"/>
          <w:szCs w:val="22"/>
        </w:rPr>
        <w:t xml:space="preserve"> </w:t>
      </w:r>
    </w:p>
    <w:p w14:paraId="5BD1F038" w14:textId="07609285" w:rsidR="00B64AF1" w:rsidRPr="008501C9" w:rsidRDefault="00B64AF1" w:rsidP="002E36E1">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w:t>
      </w:r>
      <w:r w:rsidR="005873F3">
        <w:rPr>
          <w:rFonts w:eastAsia="Arial" w:cs="Arial"/>
          <w:color w:val="000000"/>
          <w:sz w:val="22"/>
          <w:szCs w:val="22"/>
        </w:rPr>
        <w:t>werkgroep</w:t>
      </w:r>
      <w:r>
        <w:rPr>
          <w:rFonts w:eastAsia="Arial" w:cs="Arial"/>
          <w:color w:val="000000"/>
          <w:sz w:val="22"/>
          <w:szCs w:val="22"/>
        </w:rPr>
        <w:t xml:space="preserve"> legt verantwoording af aan het moderamen en de kerkenraad en zal </w:t>
      </w:r>
      <w:r w:rsidR="005873F3">
        <w:rPr>
          <w:rFonts w:eastAsia="Arial" w:cs="Arial"/>
          <w:color w:val="000000"/>
          <w:sz w:val="22"/>
          <w:szCs w:val="22"/>
        </w:rPr>
        <w:t xml:space="preserve">gebruik maken van een klankbordgroep van betrokken gemeenteleden. </w:t>
      </w:r>
    </w:p>
    <w:p w14:paraId="2C838B30" w14:textId="77777777" w:rsidR="004A4C8D" w:rsidRPr="008501C9" w:rsidRDefault="004A4C8D" w:rsidP="004A4C8D">
      <w:pPr>
        <w:pBdr>
          <w:top w:val="nil"/>
          <w:left w:val="nil"/>
          <w:bottom w:val="nil"/>
          <w:right w:val="nil"/>
          <w:between w:val="nil"/>
        </w:pBdr>
        <w:rPr>
          <w:rFonts w:eastAsia="Arial" w:cs="Arial"/>
          <w:color w:val="000000"/>
          <w:sz w:val="22"/>
          <w:szCs w:val="22"/>
        </w:rPr>
      </w:pPr>
    </w:p>
    <w:p w14:paraId="72EB9669" w14:textId="77777777" w:rsidR="00450FE8" w:rsidRDefault="00450FE8">
      <w:pPr>
        <w:rPr>
          <w:rFonts w:cs="Arial"/>
          <w:b/>
          <w:sz w:val="22"/>
          <w:szCs w:val="22"/>
        </w:rPr>
      </w:pPr>
    </w:p>
    <w:p w14:paraId="7EFF94F3" w14:textId="77777777" w:rsidR="00A52AB4" w:rsidRDefault="00A52AB4">
      <w:pPr>
        <w:rPr>
          <w:rFonts w:eastAsia="Arial" w:cs="Arial"/>
          <w:b/>
          <w:color w:val="000000"/>
          <w:sz w:val="28"/>
          <w:szCs w:val="28"/>
        </w:rPr>
      </w:pPr>
      <w:r>
        <w:rPr>
          <w:rFonts w:eastAsia="Arial" w:cs="Arial"/>
          <w:b/>
          <w:color w:val="000000"/>
          <w:sz w:val="28"/>
          <w:szCs w:val="28"/>
        </w:rPr>
        <w:br w:type="page"/>
      </w:r>
    </w:p>
    <w:p w14:paraId="52035E28" w14:textId="077759D1" w:rsidR="00450FE8" w:rsidRPr="00F138E1" w:rsidRDefault="00450FE8" w:rsidP="00450FE8">
      <w:pPr>
        <w:pBdr>
          <w:top w:val="nil"/>
          <w:left w:val="nil"/>
          <w:bottom w:val="nil"/>
          <w:right w:val="nil"/>
          <w:between w:val="nil"/>
        </w:pBdr>
        <w:rPr>
          <w:rFonts w:eastAsia="Arial" w:cs="Arial"/>
          <w:b/>
          <w:bCs/>
          <w:color w:val="000000"/>
          <w:sz w:val="28"/>
          <w:szCs w:val="28"/>
        </w:rPr>
      </w:pPr>
      <w:r>
        <w:rPr>
          <w:rFonts w:eastAsia="Arial" w:cs="Arial"/>
          <w:b/>
          <w:color w:val="000000"/>
          <w:sz w:val="28"/>
          <w:szCs w:val="28"/>
        </w:rPr>
        <w:lastRenderedPageBreak/>
        <w:t xml:space="preserve">§ 2.1 </w:t>
      </w:r>
      <w:r w:rsidR="00F138E1">
        <w:rPr>
          <w:rFonts w:eastAsia="Arial" w:cs="Arial"/>
          <w:b/>
          <w:color w:val="000000"/>
          <w:sz w:val="28"/>
          <w:szCs w:val="28"/>
        </w:rPr>
        <w:t xml:space="preserve"> </w:t>
      </w:r>
      <w:r w:rsidR="00F138E1" w:rsidRPr="00F138E1">
        <w:rPr>
          <w:rFonts w:eastAsia="Arial" w:cs="Arial"/>
          <w:b/>
          <w:bCs/>
          <w:color w:val="000000"/>
          <w:sz w:val="28"/>
          <w:szCs w:val="28"/>
        </w:rPr>
        <w:t>Verkiezing van ambtsdragers</w:t>
      </w:r>
    </w:p>
    <w:p w14:paraId="663FF527" w14:textId="77777777" w:rsidR="00450FE8" w:rsidRDefault="00450FE8" w:rsidP="00450FE8">
      <w:pPr>
        <w:pBdr>
          <w:top w:val="nil"/>
          <w:left w:val="nil"/>
          <w:bottom w:val="nil"/>
          <w:right w:val="nil"/>
          <w:between w:val="nil"/>
        </w:pBdr>
        <w:rPr>
          <w:rFonts w:eastAsia="Arial" w:cs="Arial"/>
          <w:color w:val="000000"/>
          <w:sz w:val="22"/>
          <w:szCs w:val="22"/>
        </w:rPr>
      </w:pPr>
    </w:p>
    <w:p w14:paraId="3EACC417" w14:textId="3CF1131F" w:rsidR="00450FE8" w:rsidRDefault="00450FE8" w:rsidP="00450FE8">
      <w:pPr>
        <w:pBdr>
          <w:top w:val="nil"/>
          <w:left w:val="nil"/>
          <w:bottom w:val="nil"/>
          <w:right w:val="nil"/>
          <w:between w:val="nil"/>
        </w:pBdr>
        <w:rPr>
          <w:rFonts w:eastAsia="Arial" w:cs="Arial"/>
          <w:color w:val="000000"/>
          <w:sz w:val="22"/>
          <w:szCs w:val="22"/>
        </w:rPr>
      </w:pPr>
      <w:r>
        <w:rPr>
          <w:rFonts w:eastAsia="Arial" w:cs="Arial"/>
          <w:b/>
          <w:color w:val="000000"/>
          <w:sz w:val="22"/>
          <w:szCs w:val="22"/>
        </w:rPr>
        <w:t>2.1.1</w:t>
      </w:r>
      <w:r w:rsidR="00C97867">
        <w:rPr>
          <w:rFonts w:eastAsia="Arial" w:cs="Arial"/>
          <w:b/>
          <w:color w:val="000000"/>
          <w:sz w:val="22"/>
          <w:szCs w:val="22"/>
        </w:rPr>
        <w:t xml:space="preserve"> </w:t>
      </w:r>
      <w:r>
        <w:rPr>
          <w:rFonts w:eastAsia="Arial" w:cs="Arial"/>
          <w:b/>
          <w:color w:val="000000"/>
          <w:sz w:val="22"/>
          <w:szCs w:val="22"/>
        </w:rPr>
        <w:t xml:space="preserve"> Stemrecht  en verkiesbaarheid</w:t>
      </w:r>
    </w:p>
    <w:p w14:paraId="04EB87EB" w14:textId="77777777" w:rsidR="00450FE8" w:rsidRDefault="00450FE8" w:rsidP="00450FE8">
      <w:pPr>
        <w:pBdr>
          <w:top w:val="nil"/>
          <w:left w:val="nil"/>
          <w:bottom w:val="nil"/>
          <w:right w:val="nil"/>
          <w:between w:val="nil"/>
        </w:pBdr>
        <w:rPr>
          <w:rFonts w:eastAsia="Arial" w:cs="Arial"/>
          <w:color w:val="000000"/>
          <w:sz w:val="22"/>
          <w:szCs w:val="22"/>
        </w:rPr>
      </w:pPr>
    </w:p>
    <w:p w14:paraId="3FD81176" w14:textId="77777777" w:rsidR="00450FE8" w:rsidRDefault="00450FE8" w:rsidP="00450FE8">
      <w:pPr>
        <w:pBdr>
          <w:top w:val="nil"/>
          <w:left w:val="nil"/>
          <w:bottom w:val="nil"/>
          <w:right w:val="nil"/>
          <w:between w:val="nil"/>
        </w:pBdr>
        <w:rPr>
          <w:rFonts w:eastAsia="Arial" w:cs="Arial"/>
          <w:color w:val="000000"/>
          <w:sz w:val="22"/>
          <w:szCs w:val="22"/>
        </w:rPr>
      </w:pPr>
    </w:p>
    <w:p w14:paraId="63525E20" w14:textId="77777777" w:rsidR="0087536B" w:rsidRDefault="0087536B" w:rsidP="00450FE8">
      <w:pPr>
        <w:pBdr>
          <w:top w:val="nil"/>
          <w:left w:val="nil"/>
          <w:bottom w:val="nil"/>
          <w:right w:val="nil"/>
          <w:between w:val="nil"/>
        </w:pBdr>
        <w:rPr>
          <w:rFonts w:eastAsia="Arial" w:cs="Arial"/>
          <w:color w:val="000000"/>
          <w:sz w:val="22"/>
          <w:szCs w:val="22"/>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1"/>
        <w:gridCol w:w="3071"/>
      </w:tblGrid>
      <w:tr w:rsidR="00450FE8" w14:paraId="2051C1EE" w14:textId="77777777" w:rsidTr="002F178D">
        <w:trPr>
          <w:trHeight w:val="780"/>
        </w:trPr>
        <w:tc>
          <w:tcPr>
            <w:tcW w:w="3070" w:type="dxa"/>
          </w:tcPr>
          <w:p w14:paraId="764E7D09" w14:textId="77777777" w:rsidR="00450FE8" w:rsidRDefault="00450FE8" w:rsidP="002F178D">
            <w:pPr>
              <w:pBdr>
                <w:top w:val="nil"/>
                <w:left w:val="nil"/>
                <w:bottom w:val="nil"/>
                <w:right w:val="nil"/>
                <w:between w:val="nil"/>
              </w:pBdr>
              <w:rPr>
                <w:rFonts w:eastAsia="Arial" w:cs="Arial"/>
                <w:color w:val="000000"/>
                <w:sz w:val="22"/>
                <w:szCs w:val="22"/>
              </w:rPr>
            </w:pPr>
          </w:p>
        </w:tc>
        <w:tc>
          <w:tcPr>
            <w:tcW w:w="3071" w:type="dxa"/>
          </w:tcPr>
          <w:p w14:paraId="3C1FB296" w14:textId="77777777" w:rsidR="00450FE8" w:rsidRPr="000C3AC5" w:rsidRDefault="00450FE8" w:rsidP="002F178D">
            <w:pPr>
              <w:pBdr>
                <w:top w:val="nil"/>
                <w:left w:val="nil"/>
                <w:bottom w:val="nil"/>
                <w:right w:val="nil"/>
                <w:between w:val="nil"/>
              </w:pBdr>
              <w:rPr>
                <w:rFonts w:eastAsia="Arial" w:cs="Arial"/>
                <w:b/>
                <w:bCs/>
                <w:color w:val="000000"/>
                <w:sz w:val="22"/>
                <w:szCs w:val="22"/>
              </w:rPr>
            </w:pPr>
            <w:r w:rsidRPr="000C3AC5">
              <w:rPr>
                <w:rFonts w:eastAsia="Arial" w:cs="Arial"/>
                <w:b/>
                <w:bCs/>
                <w:color w:val="000000"/>
                <w:sz w:val="22"/>
                <w:szCs w:val="22"/>
              </w:rPr>
              <w:t>Stemgerechtigd</w:t>
            </w:r>
          </w:p>
        </w:tc>
        <w:tc>
          <w:tcPr>
            <w:tcW w:w="3071" w:type="dxa"/>
          </w:tcPr>
          <w:p w14:paraId="2713091F" w14:textId="77777777" w:rsidR="00450FE8" w:rsidRPr="000C3AC5" w:rsidRDefault="00450FE8" w:rsidP="002F178D">
            <w:pPr>
              <w:pBdr>
                <w:top w:val="nil"/>
                <w:left w:val="nil"/>
                <w:bottom w:val="nil"/>
                <w:right w:val="nil"/>
                <w:between w:val="nil"/>
              </w:pBdr>
              <w:rPr>
                <w:rFonts w:eastAsia="Arial" w:cs="Arial"/>
                <w:b/>
                <w:bCs/>
                <w:color w:val="000000"/>
                <w:sz w:val="22"/>
                <w:szCs w:val="22"/>
              </w:rPr>
            </w:pPr>
            <w:r w:rsidRPr="000C3AC5">
              <w:rPr>
                <w:rFonts w:eastAsia="Arial" w:cs="Arial"/>
                <w:b/>
                <w:bCs/>
                <w:color w:val="000000"/>
                <w:sz w:val="22"/>
                <w:szCs w:val="22"/>
              </w:rPr>
              <w:t>Verkiesbaar</w:t>
            </w:r>
          </w:p>
        </w:tc>
      </w:tr>
      <w:tr w:rsidR="00056A85" w14:paraId="34315961" w14:textId="77777777" w:rsidTr="002F178D">
        <w:trPr>
          <w:trHeight w:val="780"/>
        </w:trPr>
        <w:tc>
          <w:tcPr>
            <w:tcW w:w="3070" w:type="dxa"/>
          </w:tcPr>
          <w:p w14:paraId="044746B2" w14:textId="5FFBF769" w:rsidR="00056A85" w:rsidRDefault="000C3AC5"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Belijdende leden van de gemeente</w:t>
            </w:r>
          </w:p>
        </w:tc>
        <w:tc>
          <w:tcPr>
            <w:tcW w:w="3071" w:type="dxa"/>
          </w:tcPr>
          <w:p w14:paraId="3D6FD376" w14:textId="6177B2F7" w:rsidR="00056A85" w:rsidRPr="00BC173E" w:rsidRDefault="000C3AC5" w:rsidP="002F178D">
            <w:pPr>
              <w:pBdr>
                <w:top w:val="nil"/>
                <w:left w:val="nil"/>
                <w:bottom w:val="nil"/>
                <w:right w:val="nil"/>
                <w:between w:val="nil"/>
              </w:pBdr>
              <w:rPr>
                <w:rFonts w:eastAsia="Arial" w:cs="Arial"/>
                <w:color w:val="000000"/>
                <w:sz w:val="22"/>
                <w:szCs w:val="22"/>
              </w:rPr>
            </w:pPr>
            <w:r w:rsidRPr="00BC173E">
              <w:rPr>
                <w:rFonts w:eastAsia="Arial" w:cs="Arial"/>
                <w:color w:val="000000"/>
                <w:sz w:val="22"/>
                <w:szCs w:val="22"/>
              </w:rPr>
              <w:t>ja</w:t>
            </w:r>
          </w:p>
        </w:tc>
        <w:tc>
          <w:tcPr>
            <w:tcW w:w="3071" w:type="dxa"/>
          </w:tcPr>
          <w:p w14:paraId="06102392" w14:textId="193B9DA4" w:rsidR="00056A85" w:rsidRPr="00BC173E" w:rsidRDefault="000C3AC5" w:rsidP="002F178D">
            <w:pPr>
              <w:pBdr>
                <w:top w:val="nil"/>
                <w:left w:val="nil"/>
                <w:bottom w:val="nil"/>
                <w:right w:val="nil"/>
                <w:between w:val="nil"/>
              </w:pBdr>
              <w:rPr>
                <w:rFonts w:eastAsia="Arial" w:cs="Arial"/>
                <w:color w:val="000000"/>
                <w:sz w:val="22"/>
                <w:szCs w:val="22"/>
              </w:rPr>
            </w:pPr>
            <w:r w:rsidRPr="00BC173E">
              <w:rPr>
                <w:rFonts w:eastAsia="Arial" w:cs="Arial"/>
                <w:color w:val="000000"/>
                <w:sz w:val="22"/>
                <w:szCs w:val="22"/>
              </w:rPr>
              <w:t>ja</w:t>
            </w:r>
          </w:p>
        </w:tc>
      </w:tr>
      <w:tr w:rsidR="00450FE8" w14:paraId="2903783A" w14:textId="77777777" w:rsidTr="002F178D">
        <w:trPr>
          <w:trHeight w:val="780"/>
        </w:trPr>
        <w:tc>
          <w:tcPr>
            <w:tcW w:w="3070" w:type="dxa"/>
          </w:tcPr>
          <w:p w14:paraId="7B898EDD" w14:textId="77777777" w:rsidR="00450FE8" w:rsidRDefault="00450FE8"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Doopleden van de gemeente vanaf 18 jaar</w:t>
            </w:r>
          </w:p>
        </w:tc>
        <w:tc>
          <w:tcPr>
            <w:tcW w:w="3071" w:type="dxa"/>
          </w:tcPr>
          <w:p w14:paraId="673AB875" w14:textId="3736167A" w:rsidR="00450FE8" w:rsidRPr="00BC173E" w:rsidRDefault="00431DDA" w:rsidP="002F178D">
            <w:pPr>
              <w:pBdr>
                <w:top w:val="nil"/>
                <w:left w:val="nil"/>
                <w:bottom w:val="nil"/>
                <w:right w:val="nil"/>
                <w:between w:val="nil"/>
              </w:pBdr>
              <w:rPr>
                <w:rFonts w:eastAsia="Arial" w:cs="Arial"/>
                <w:color w:val="000000"/>
                <w:sz w:val="22"/>
                <w:szCs w:val="22"/>
              </w:rPr>
            </w:pPr>
            <w:r>
              <w:rPr>
                <w:rFonts w:eastAsia="Arial" w:cs="Arial"/>
                <w:sz w:val="22"/>
                <w:szCs w:val="22"/>
              </w:rPr>
              <w:t>j</w:t>
            </w:r>
            <w:r w:rsidR="007050B1">
              <w:rPr>
                <w:rFonts w:eastAsia="Arial" w:cs="Arial"/>
                <w:sz w:val="22"/>
                <w:szCs w:val="22"/>
              </w:rPr>
              <w:t>a</w:t>
            </w:r>
          </w:p>
        </w:tc>
        <w:tc>
          <w:tcPr>
            <w:tcW w:w="3071" w:type="dxa"/>
          </w:tcPr>
          <w:p w14:paraId="52C34A3A" w14:textId="2CFB7A91" w:rsidR="00450FE8" w:rsidRDefault="006E1970"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n</w:t>
            </w:r>
            <w:r w:rsidR="00450FE8">
              <w:rPr>
                <w:rFonts w:eastAsia="Arial" w:cs="Arial"/>
                <w:color w:val="000000"/>
                <w:sz w:val="22"/>
                <w:szCs w:val="22"/>
              </w:rPr>
              <w:t>ee</w:t>
            </w:r>
            <w:r w:rsidR="00A9342B">
              <w:rPr>
                <w:rFonts w:eastAsia="Arial" w:cs="Arial"/>
                <w:color w:val="000000"/>
                <w:sz w:val="22"/>
                <w:szCs w:val="22"/>
              </w:rPr>
              <w:t xml:space="preserve">, </w:t>
            </w:r>
            <w:r w:rsidR="00731A3F" w:rsidRPr="00D72F93">
              <w:rPr>
                <w:rFonts w:eastAsia="Arial Narrow" w:cs="Arial"/>
                <w:i/>
              </w:rPr>
              <w:t>tenzij</w:t>
            </w:r>
            <w:r w:rsidR="00A9342B" w:rsidRPr="00D72F93">
              <w:rPr>
                <w:rFonts w:eastAsia="Arial Narrow" w:cs="Arial"/>
                <w:i/>
              </w:rPr>
              <w:t xml:space="preserve"> hij/zij bij bevestiging ook belijdend lid wordt</w:t>
            </w:r>
          </w:p>
        </w:tc>
      </w:tr>
      <w:tr w:rsidR="00450FE8" w14:paraId="4F7100B7" w14:textId="77777777" w:rsidTr="002F178D">
        <w:trPr>
          <w:trHeight w:val="780"/>
        </w:trPr>
        <w:tc>
          <w:tcPr>
            <w:tcW w:w="3070" w:type="dxa"/>
          </w:tcPr>
          <w:p w14:paraId="75B72630" w14:textId="77777777" w:rsidR="00274F8E" w:rsidRDefault="00450FE8" w:rsidP="002F178D">
            <w:pPr>
              <w:pBdr>
                <w:top w:val="nil"/>
                <w:left w:val="nil"/>
                <w:bottom w:val="nil"/>
                <w:right w:val="nil"/>
                <w:between w:val="nil"/>
              </w:pBdr>
              <w:rPr>
                <w:rFonts w:eastAsia="Arial" w:cs="Arial"/>
                <w:color w:val="000000"/>
                <w:sz w:val="22"/>
                <w:szCs w:val="22"/>
              </w:rPr>
            </w:pPr>
            <w:r w:rsidRPr="00B0253E">
              <w:rPr>
                <w:rFonts w:eastAsia="Arial" w:cs="Arial"/>
                <w:color w:val="000000"/>
                <w:sz w:val="22"/>
                <w:szCs w:val="22"/>
              </w:rPr>
              <w:t>Niet-gedoopte kinderen</w:t>
            </w:r>
            <w:r w:rsidR="00066B94" w:rsidRPr="00B0253E">
              <w:rPr>
                <w:rFonts w:eastAsia="Arial" w:cs="Arial"/>
                <w:color w:val="000000"/>
                <w:sz w:val="22"/>
                <w:szCs w:val="22"/>
              </w:rPr>
              <w:t xml:space="preserve"> </w:t>
            </w:r>
            <w:r w:rsidR="00066B94">
              <w:rPr>
                <w:rFonts w:eastAsia="Arial" w:cs="Arial"/>
                <w:color w:val="000000"/>
                <w:sz w:val="22"/>
                <w:szCs w:val="22"/>
              </w:rPr>
              <w:t>vanaf 18 jaar</w:t>
            </w:r>
            <w:r w:rsidR="0041470B">
              <w:rPr>
                <w:rFonts w:eastAsia="Arial" w:cs="Arial"/>
                <w:color w:val="000000"/>
                <w:sz w:val="22"/>
                <w:szCs w:val="22"/>
              </w:rPr>
              <w:t xml:space="preserve"> </w:t>
            </w:r>
          </w:p>
          <w:p w14:paraId="052804CB" w14:textId="3540101E" w:rsidR="00450FE8" w:rsidRPr="00722E0D" w:rsidRDefault="0041470B" w:rsidP="002F178D">
            <w:pPr>
              <w:pBdr>
                <w:top w:val="nil"/>
                <w:left w:val="nil"/>
                <w:bottom w:val="nil"/>
                <w:right w:val="nil"/>
                <w:between w:val="nil"/>
              </w:pBdr>
              <w:rPr>
                <w:rFonts w:eastAsia="Arial" w:cs="Arial"/>
                <w:color w:val="000000"/>
                <w:sz w:val="22"/>
                <w:szCs w:val="22"/>
                <w:highlight w:val="yellow"/>
              </w:rPr>
            </w:pPr>
            <w:r>
              <w:rPr>
                <w:rFonts w:eastAsia="Arial" w:cs="Arial"/>
                <w:color w:val="000000"/>
                <w:sz w:val="22"/>
                <w:szCs w:val="22"/>
              </w:rPr>
              <w:t>(mee</w:t>
            </w:r>
            <w:r w:rsidR="00C946DB">
              <w:rPr>
                <w:rFonts w:eastAsia="Arial" w:cs="Arial"/>
                <w:color w:val="000000"/>
                <w:sz w:val="22"/>
                <w:szCs w:val="22"/>
              </w:rPr>
              <w:t>- geregistreerde</w:t>
            </w:r>
            <w:r>
              <w:rPr>
                <w:rFonts w:eastAsia="Arial" w:cs="Arial"/>
                <w:color w:val="000000"/>
                <w:sz w:val="22"/>
                <w:szCs w:val="22"/>
              </w:rPr>
              <w:t xml:space="preserve">) </w:t>
            </w:r>
          </w:p>
        </w:tc>
        <w:tc>
          <w:tcPr>
            <w:tcW w:w="3071" w:type="dxa"/>
          </w:tcPr>
          <w:p w14:paraId="6B4C8A4E" w14:textId="77777777" w:rsidR="00450FE8" w:rsidRPr="00722E0D" w:rsidRDefault="00450FE8" w:rsidP="002F178D">
            <w:pPr>
              <w:pBdr>
                <w:top w:val="nil"/>
                <w:left w:val="nil"/>
                <w:bottom w:val="nil"/>
                <w:right w:val="nil"/>
                <w:between w:val="nil"/>
              </w:pBdr>
              <w:rPr>
                <w:rFonts w:eastAsia="Arial" w:cs="Arial"/>
                <w:bCs/>
                <w:color w:val="000000"/>
                <w:sz w:val="22"/>
                <w:szCs w:val="22"/>
                <w:highlight w:val="yellow"/>
              </w:rPr>
            </w:pPr>
            <w:r w:rsidRPr="00B0253E">
              <w:rPr>
                <w:rFonts w:eastAsia="Arial" w:cs="Arial"/>
                <w:bCs/>
                <w:color w:val="000000"/>
                <w:sz w:val="22"/>
                <w:szCs w:val="22"/>
              </w:rPr>
              <w:t>nee</w:t>
            </w:r>
          </w:p>
        </w:tc>
        <w:tc>
          <w:tcPr>
            <w:tcW w:w="3071" w:type="dxa"/>
          </w:tcPr>
          <w:p w14:paraId="7262B2C4" w14:textId="77777777" w:rsidR="00450FE8" w:rsidRPr="00722E0D" w:rsidRDefault="00450FE8" w:rsidP="002F178D">
            <w:pPr>
              <w:pBdr>
                <w:top w:val="nil"/>
                <w:left w:val="nil"/>
                <w:bottom w:val="nil"/>
                <w:right w:val="nil"/>
                <w:between w:val="nil"/>
              </w:pBdr>
              <w:rPr>
                <w:rFonts w:eastAsia="Arial" w:cs="Arial"/>
                <w:bCs/>
                <w:color w:val="000000"/>
                <w:sz w:val="22"/>
                <w:szCs w:val="22"/>
                <w:highlight w:val="yellow"/>
              </w:rPr>
            </w:pPr>
            <w:r w:rsidRPr="00BF17FC">
              <w:rPr>
                <w:rFonts w:eastAsia="Arial" w:cs="Arial"/>
                <w:bCs/>
                <w:color w:val="000000"/>
                <w:sz w:val="22"/>
                <w:szCs w:val="22"/>
              </w:rPr>
              <w:t>nee</w:t>
            </w:r>
          </w:p>
        </w:tc>
      </w:tr>
      <w:tr w:rsidR="00450FE8" w14:paraId="19D08E02" w14:textId="77777777" w:rsidTr="002F178D">
        <w:trPr>
          <w:trHeight w:val="780"/>
        </w:trPr>
        <w:tc>
          <w:tcPr>
            <w:tcW w:w="3070" w:type="dxa"/>
          </w:tcPr>
          <w:p w14:paraId="3D353B88" w14:textId="77777777" w:rsidR="00450FE8" w:rsidRDefault="00450FE8"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Gastleden (belijdend)</w:t>
            </w:r>
          </w:p>
        </w:tc>
        <w:tc>
          <w:tcPr>
            <w:tcW w:w="3071" w:type="dxa"/>
          </w:tcPr>
          <w:p w14:paraId="3E399C16" w14:textId="4D508037" w:rsidR="00450FE8" w:rsidRPr="00F84753" w:rsidRDefault="00431DDA" w:rsidP="002F178D">
            <w:pPr>
              <w:pBdr>
                <w:top w:val="nil"/>
                <w:left w:val="nil"/>
                <w:bottom w:val="nil"/>
                <w:right w:val="nil"/>
                <w:between w:val="nil"/>
              </w:pBdr>
              <w:rPr>
                <w:rFonts w:eastAsia="Arial" w:cs="Arial"/>
                <w:sz w:val="22"/>
                <w:szCs w:val="22"/>
              </w:rPr>
            </w:pPr>
            <w:r>
              <w:rPr>
                <w:rFonts w:eastAsia="Arial" w:cs="Arial"/>
                <w:sz w:val="22"/>
                <w:szCs w:val="22"/>
              </w:rPr>
              <w:t>j</w:t>
            </w:r>
            <w:r w:rsidR="007050B1">
              <w:rPr>
                <w:rFonts w:eastAsia="Arial" w:cs="Arial"/>
                <w:sz w:val="22"/>
                <w:szCs w:val="22"/>
              </w:rPr>
              <w:t>a</w:t>
            </w:r>
          </w:p>
        </w:tc>
        <w:tc>
          <w:tcPr>
            <w:tcW w:w="3071" w:type="dxa"/>
          </w:tcPr>
          <w:p w14:paraId="4325BD00" w14:textId="7F2E530B" w:rsidR="00450FE8" w:rsidRPr="00F84753" w:rsidRDefault="00873A93" w:rsidP="002F178D">
            <w:pPr>
              <w:pBdr>
                <w:top w:val="nil"/>
                <w:left w:val="nil"/>
                <w:bottom w:val="nil"/>
                <w:right w:val="nil"/>
                <w:between w:val="nil"/>
              </w:pBdr>
              <w:rPr>
                <w:rFonts w:eastAsia="Arial" w:cs="Arial"/>
                <w:sz w:val="22"/>
                <w:szCs w:val="22"/>
              </w:rPr>
            </w:pPr>
            <w:r>
              <w:rPr>
                <w:rFonts w:eastAsia="Arial" w:cs="Arial"/>
                <w:sz w:val="22"/>
                <w:szCs w:val="22"/>
              </w:rPr>
              <w:t>ja</w:t>
            </w:r>
          </w:p>
        </w:tc>
      </w:tr>
      <w:tr w:rsidR="00450FE8" w14:paraId="68AEBEE3" w14:textId="77777777" w:rsidTr="002F178D">
        <w:trPr>
          <w:trHeight w:val="780"/>
        </w:trPr>
        <w:tc>
          <w:tcPr>
            <w:tcW w:w="3070" w:type="dxa"/>
          </w:tcPr>
          <w:p w14:paraId="70E49081" w14:textId="77777777" w:rsidR="00450FE8" w:rsidRDefault="00450FE8"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Gastleden (dooplid)</w:t>
            </w:r>
          </w:p>
          <w:p w14:paraId="0B88A465" w14:textId="77777777" w:rsidR="00450FE8" w:rsidRDefault="00450FE8"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vanaf 18 jaar</w:t>
            </w:r>
          </w:p>
        </w:tc>
        <w:tc>
          <w:tcPr>
            <w:tcW w:w="3071" w:type="dxa"/>
          </w:tcPr>
          <w:p w14:paraId="1417702A" w14:textId="0891A78C" w:rsidR="00450FE8" w:rsidRPr="00D82F48" w:rsidRDefault="00431DDA" w:rsidP="002F178D">
            <w:pPr>
              <w:pBdr>
                <w:top w:val="nil"/>
                <w:left w:val="nil"/>
                <w:bottom w:val="nil"/>
                <w:right w:val="nil"/>
                <w:between w:val="nil"/>
              </w:pBdr>
              <w:rPr>
                <w:rFonts w:eastAsia="Arial" w:cs="Arial"/>
                <w:color w:val="000000"/>
                <w:sz w:val="22"/>
                <w:szCs w:val="22"/>
                <w:highlight w:val="yellow"/>
              </w:rPr>
            </w:pPr>
            <w:r>
              <w:rPr>
                <w:rFonts w:eastAsia="Arial" w:cs="Arial"/>
                <w:sz w:val="22"/>
                <w:szCs w:val="22"/>
              </w:rPr>
              <w:t>j</w:t>
            </w:r>
            <w:r w:rsidR="007050B1" w:rsidRPr="007050B1">
              <w:rPr>
                <w:rFonts w:eastAsia="Arial" w:cs="Arial"/>
                <w:sz w:val="22"/>
                <w:szCs w:val="22"/>
              </w:rPr>
              <w:t>a</w:t>
            </w:r>
          </w:p>
        </w:tc>
        <w:tc>
          <w:tcPr>
            <w:tcW w:w="3071" w:type="dxa"/>
          </w:tcPr>
          <w:p w14:paraId="6236BAF2" w14:textId="476593F3" w:rsidR="00450FE8" w:rsidRPr="00D72F93" w:rsidRDefault="00AE1527" w:rsidP="002F178D">
            <w:pPr>
              <w:pBdr>
                <w:top w:val="nil"/>
                <w:left w:val="nil"/>
                <w:bottom w:val="nil"/>
                <w:right w:val="nil"/>
                <w:between w:val="nil"/>
              </w:pBdr>
              <w:rPr>
                <w:rFonts w:eastAsia="Arial" w:cs="Arial"/>
                <w:sz w:val="22"/>
                <w:szCs w:val="22"/>
              </w:rPr>
            </w:pPr>
            <w:r w:rsidRPr="00BC173E">
              <w:rPr>
                <w:rFonts w:eastAsia="Arial" w:cs="Arial"/>
                <w:bCs/>
                <w:sz w:val="22"/>
                <w:szCs w:val="22"/>
              </w:rPr>
              <w:t>n</w:t>
            </w:r>
            <w:r w:rsidR="00450FE8" w:rsidRPr="00BC173E">
              <w:rPr>
                <w:rFonts w:eastAsia="Arial" w:cs="Arial"/>
                <w:bCs/>
                <w:sz w:val="22"/>
                <w:szCs w:val="22"/>
              </w:rPr>
              <w:t>ee</w:t>
            </w:r>
            <w:r w:rsidR="00BE327B" w:rsidRPr="00D72F93">
              <w:rPr>
                <w:rFonts w:eastAsia="Arial" w:cs="Arial"/>
                <w:b/>
                <w:sz w:val="22"/>
                <w:szCs w:val="22"/>
              </w:rPr>
              <w:t xml:space="preserve"> </w:t>
            </w:r>
            <w:r w:rsidR="00BE327B" w:rsidRPr="00D72F93">
              <w:rPr>
                <w:rFonts w:ascii="Arial Narrow" w:eastAsia="Arial Narrow" w:hAnsi="Arial Narrow" w:cs="Arial Narrow"/>
              </w:rPr>
              <w:t>(eerst belijdend lid worden in eigen kerk of overkomen en belijdenis afleggen)</w:t>
            </w:r>
          </w:p>
        </w:tc>
      </w:tr>
      <w:tr w:rsidR="00450FE8" w14:paraId="0B3262CE" w14:textId="77777777" w:rsidTr="002F178D">
        <w:trPr>
          <w:trHeight w:val="780"/>
        </w:trPr>
        <w:tc>
          <w:tcPr>
            <w:tcW w:w="3070" w:type="dxa"/>
          </w:tcPr>
          <w:p w14:paraId="12DDF6AA" w14:textId="76822AB3" w:rsidR="00450FE8" w:rsidRDefault="00450FE8" w:rsidP="002F178D">
            <w:pPr>
              <w:pBdr>
                <w:top w:val="nil"/>
                <w:left w:val="nil"/>
                <w:bottom w:val="nil"/>
                <w:right w:val="nil"/>
                <w:between w:val="nil"/>
              </w:pBdr>
              <w:rPr>
                <w:rFonts w:eastAsia="Arial" w:cs="Arial"/>
                <w:color w:val="000000"/>
                <w:sz w:val="22"/>
                <w:szCs w:val="22"/>
              </w:rPr>
            </w:pPr>
            <w:r w:rsidRPr="00AC1F8C">
              <w:rPr>
                <w:rFonts w:eastAsia="Arial" w:cs="Arial"/>
                <w:color w:val="000000"/>
                <w:sz w:val="22"/>
                <w:szCs w:val="22"/>
              </w:rPr>
              <w:t>Vrienden</w:t>
            </w:r>
            <w:r>
              <w:rPr>
                <w:rFonts w:eastAsia="Arial" w:cs="Arial"/>
                <w:color w:val="000000"/>
                <w:sz w:val="22"/>
                <w:szCs w:val="22"/>
              </w:rPr>
              <w:t xml:space="preserve"> </w:t>
            </w:r>
          </w:p>
        </w:tc>
        <w:tc>
          <w:tcPr>
            <w:tcW w:w="3071" w:type="dxa"/>
          </w:tcPr>
          <w:p w14:paraId="684C9652" w14:textId="6D1E7E40" w:rsidR="00450FE8" w:rsidRPr="00AC1F8C" w:rsidRDefault="00605D21" w:rsidP="002F178D">
            <w:pPr>
              <w:pBdr>
                <w:top w:val="nil"/>
                <w:left w:val="nil"/>
                <w:bottom w:val="nil"/>
                <w:right w:val="nil"/>
                <w:between w:val="nil"/>
              </w:pBdr>
              <w:rPr>
                <w:rFonts w:eastAsia="Arial" w:cs="Arial"/>
                <w:color w:val="000000"/>
                <w:sz w:val="22"/>
                <w:szCs w:val="22"/>
              </w:rPr>
            </w:pPr>
            <w:r>
              <w:rPr>
                <w:rFonts w:eastAsia="Arial" w:cs="Arial"/>
                <w:color w:val="000000"/>
                <w:sz w:val="22"/>
                <w:szCs w:val="22"/>
              </w:rPr>
              <w:t>nee</w:t>
            </w:r>
          </w:p>
        </w:tc>
        <w:tc>
          <w:tcPr>
            <w:tcW w:w="3071" w:type="dxa"/>
          </w:tcPr>
          <w:p w14:paraId="5D2FBB54" w14:textId="7B88E842" w:rsidR="00450FE8" w:rsidRPr="00722E0D" w:rsidRDefault="00873A93" w:rsidP="002F178D">
            <w:pPr>
              <w:pBdr>
                <w:top w:val="nil"/>
                <w:left w:val="nil"/>
                <w:bottom w:val="nil"/>
                <w:right w:val="nil"/>
                <w:between w:val="nil"/>
              </w:pBdr>
              <w:rPr>
                <w:rFonts w:eastAsia="Arial" w:cs="Arial"/>
                <w:color w:val="212121"/>
                <w:sz w:val="22"/>
                <w:szCs w:val="22"/>
                <w:highlight w:val="yellow"/>
              </w:rPr>
            </w:pPr>
            <w:r w:rsidRPr="0053253C">
              <w:rPr>
                <w:rFonts w:eastAsia="Arial" w:cs="Arial"/>
                <w:color w:val="212121"/>
                <w:sz w:val="22"/>
                <w:szCs w:val="22"/>
              </w:rPr>
              <w:t>nee</w:t>
            </w:r>
          </w:p>
        </w:tc>
      </w:tr>
    </w:tbl>
    <w:p w14:paraId="7B11C671" w14:textId="77777777" w:rsidR="00450FE8" w:rsidRDefault="00450FE8" w:rsidP="00450FE8">
      <w:pPr>
        <w:pBdr>
          <w:top w:val="nil"/>
          <w:left w:val="nil"/>
          <w:bottom w:val="nil"/>
          <w:right w:val="nil"/>
          <w:between w:val="nil"/>
        </w:pBdr>
        <w:rPr>
          <w:rFonts w:eastAsia="Arial" w:cs="Arial"/>
          <w:color w:val="000000"/>
          <w:sz w:val="22"/>
          <w:szCs w:val="22"/>
        </w:rPr>
      </w:pPr>
    </w:p>
    <w:p w14:paraId="73F6C918" w14:textId="77777777" w:rsidR="00450FE8" w:rsidRDefault="00450FE8" w:rsidP="00450FE8">
      <w:pPr>
        <w:pBdr>
          <w:top w:val="nil"/>
          <w:left w:val="nil"/>
          <w:bottom w:val="nil"/>
          <w:right w:val="nil"/>
          <w:between w:val="nil"/>
        </w:pBdr>
        <w:rPr>
          <w:rFonts w:eastAsia="Arial" w:cs="Arial"/>
          <w:color w:val="000000"/>
          <w:sz w:val="22"/>
          <w:szCs w:val="22"/>
        </w:rPr>
      </w:pPr>
    </w:p>
    <w:p w14:paraId="5D8D9B39" w14:textId="77777777" w:rsidR="00450FE8" w:rsidRDefault="00450FE8" w:rsidP="00450FE8">
      <w:pPr>
        <w:pBdr>
          <w:top w:val="nil"/>
          <w:left w:val="nil"/>
          <w:bottom w:val="nil"/>
          <w:right w:val="nil"/>
          <w:between w:val="nil"/>
        </w:pBdr>
        <w:rPr>
          <w:rFonts w:eastAsia="Arial" w:cs="Arial"/>
          <w:color w:val="000000"/>
          <w:sz w:val="22"/>
          <w:szCs w:val="22"/>
        </w:rPr>
      </w:pPr>
    </w:p>
    <w:p w14:paraId="1C88BD24" w14:textId="05D128DC" w:rsidR="00450FE8" w:rsidRDefault="00450FE8" w:rsidP="00450FE8">
      <w:pPr>
        <w:pBdr>
          <w:top w:val="nil"/>
          <w:left w:val="nil"/>
          <w:bottom w:val="nil"/>
          <w:right w:val="nil"/>
          <w:between w:val="nil"/>
        </w:pBdr>
        <w:rPr>
          <w:rFonts w:eastAsia="Arial" w:cs="Arial"/>
          <w:color w:val="000000"/>
          <w:sz w:val="22"/>
          <w:szCs w:val="22"/>
        </w:rPr>
      </w:pPr>
      <w:r>
        <w:rPr>
          <w:rFonts w:eastAsia="Arial" w:cs="Arial"/>
          <w:b/>
          <w:color w:val="000000"/>
          <w:sz w:val="22"/>
          <w:szCs w:val="22"/>
        </w:rPr>
        <w:t>2.1.2</w:t>
      </w:r>
      <w:r w:rsidR="00C97867">
        <w:rPr>
          <w:rFonts w:eastAsia="Arial" w:cs="Arial"/>
          <w:b/>
          <w:color w:val="000000"/>
          <w:sz w:val="22"/>
          <w:szCs w:val="22"/>
        </w:rPr>
        <w:t xml:space="preserve"> </w:t>
      </w:r>
      <w:r>
        <w:rPr>
          <w:rFonts w:eastAsia="Arial" w:cs="Arial"/>
          <w:b/>
          <w:color w:val="000000"/>
          <w:sz w:val="22"/>
          <w:szCs w:val="22"/>
        </w:rPr>
        <w:t xml:space="preserve">Regels voor het stemmen </w:t>
      </w:r>
    </w:p>
    <w:p w14:paraId="44CCC2FA" w14:textId="77777777" w:rsidR="00450FE8" w:rsidRDefault="00450FE8" w:rsidP="00450FE8">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Stemming geschiedt volgens de algemene regels voor besluitvorming zoals neergelegd in </w:t>
      </w:r>
      <w:proofErr w:type="spellStart"/>
      <w:r>
        <w:rPr>
          <w:rFonts w:eastAsia="Arial" w:cs="Arial"/>
          <w:color w:val="000000"/>
          <w:sz w:val="22"/>
          <w:szCs w:val="22"/>
        </w:rPr>
        <w:t>ord</w:t>
      </w:r>
      <w:proofErr w:type="spellEnd"/>
      <w:r>
        <w:rPr>
          <w:rFonts w:eastAsia="Arial" w:cs="Arial"/>
          <w:color w:val="000000"/>
          <w:sz w:val="22"/>
          <w:szCs w:val="22"/>
        </w:rPr>
        <w:t xml:space="preserve">. 4-5. </w:t>
      </w:r>
    </w:p>
    <w:p w14:paraId="7E60D3CC" w14:textId="77777777" w:rsidR="00450FE8" w:rsidRDefault="00450FE8" w:rsidP="00450FE8">
      <w:pPr>
        <w:pBdr>
          <w:top w:val="nil"/>
          <w:left w:val="nil"/>
          <w:bottom w:val="nil"/>
          <w:right w:val="nil"/>
          <w:between w:val="nil"/>
        </w:pBdr>
        <w:rPr>
          <w:rFonts w:eastAsia="Arial" w:cs="Arial"/>
          <w:color w:val="000000"/>
          <w:sz w:val="22"/>
          <w:szCs w:val="22"/>
        </w:rPr>
      </w:pPr>
    </w:p>
    <w:p w14:paraId="692A64B0" w14:textId="77777777" w:rsidR="00450FE8" w:rsidRDefault="00450FE8" w:rsidP="00450FE8">
      <w:pPr>
        <w:pBdr>
          <w:top w:val="nil"/>
          <w:left w:val="nil"/>
          <w:bottom w:val="nil"/>
          <w:right w:val="nil"/>
          <w:between w:val="nil"/>
        </w:pBdr>
        <w:rPr>
          <w:rFonts w:eastAsia="Arial" w:cs="Arial"/>
          <w:color w:val="000000"/>
          <w:sz w:val="22"/>
          <w:szCs w:val="22"/>
        </w:rPr>
      </w:pPr>
    </w:p>
    <w:p w14:paraId="1A8A0EFE" w14:textId="53A80774" w:rsidR="00443190" w:rsidRDefault="00443190" w:rsidP="00443190">
      <w:pPr>
        <w:pBdr>
          <w:top w:val="nil"/>
          <w:left w:val="nil"/>
          <w:bottom w:val="nil"/>
          <w:right w:val="nil"/>
          <w:between w:val="nil"/>
        </w:pBdr>
        <w:rPr>
          <w:rFonts w:eastAsia="Arial" w:cs="Arial"/>
          <w:color w:val="000000"/>
          <w:sz w:val="22"/>
          <w:szCs w:val="22"/>
        </w:rPr>
      </w:pPr>
      <w:r>
        <w:rPr>
          <w:rFonts w:eastAsia="Arial" w:cs="Arial"/>
          <w:b/>
          <w:color w:val="000000"/>
          <w:sz w:val="22"/>
          <w:szCs w:val="22"/>
        </w:rPr>
        <w:t>2.1.3</w:t>
      </w:r>
      <w:r w:rsidR="00C97867">
        <w:rPr>
          <w:rFonts w:eastAsia="Arial" w:cs="Arial"/>
          <w:b/>
          <w:color w:val="000000"/>
          <w:sz w:val="22"/>
          <w:szCs w:val="22"/>
        </w:rPr>
        <w:t xml:space="preserve"> </w:t>
      </w:r>
      <w:r>
        <w:rPr>
          <w:rFonts w:eastAsia="Arial" w:cs="Arial"/>
          <w:b/>
          <w:color w:val="000000"/>
          <w:sz w:val="22"/>
          <w:szCs w:val="22"/>
        </w:rPr>
        <w:t xml:space="preserve">Stemmen bij volmacht </w:t>
      </w:r>
    </w:p>
    <w:p w14:paraId="3D6DF8D8" w14:textId="77777777" w:rsidR="00443190" w:rsidRDefault="00443190" w:rsidP="00443190">
      <w:pPr>
        <w:pBdr>
          <w:top w:val="nil"/>
          <w:left w:val="nil"/>
          <w:bottom w:val="nil"/>
          <w:right w:val="nil"/>
          <w:between w:val="nil"/>
        </w:pBdr>
        <w:rPr>
          <w:rFonts w:eastAsia="Arial" w:cs="Arial"/>
          <w:color w:val="000000"/>
          <w:sz w:val="22"/>
          <w:szCs w:val="22"/>
        </w:rPr>
      </w:pPr>
      <w:r>
        <w:rPr>
          <w:rFonts w:eastAsia="Arial" w:cs="Arial"/>
          <w:color w:val="000000"/>
          <w:sz w:val="22"/>
          <w:szCs w:val="22"/>
        </w:rPr>
        <w:t>Er kan bij volmacht worden gestemd, maar niemand mag meer dan twee gevolmachtigde stemmen uitbrengen en alleen stemgerechtigde leden kunnen gevolmachtigde stemmen uitbrengen.</w:t>
      </w:r>
    </w:p>
    <w:p w14:paraId="3EF056C1" w14:textId="77777777" w:rsidR="00443190" w:rsidRDefault="00443190" w:rsidP="00443190">
      <w:pPr>
        <w:pBdr>
          <w:top w:val="nil"/>
          <w:left w:val="nil"/>
          <w:bottom w:val="nil"/>
          <w:right w:val="nil"/>
          <w:between w:val="nil"/>
        </w:pBdr>
        <w:rPr>
          <w:rFonts w:eastAsia="Arial" w:cs="Arial"/>
          <w:color w:val="000000"/>
          <w:sz w:val="22"/>
          <w:szCs w:val="22"/>
        </w:rPr>
      </w:pPr>
      <w:r>
        <w:rPr>
          <w:rFonts w:eastAsia="Arial" w:cs="Arial"/>
          <w:color w:val="000000"/>
          <w:sz w:val="22"/>
          <w:szCs w:val="22"/>
        </w:rPr>
        <w:t>De volmachten zijn schriftelijk en ondertekend en worden van te voren aan de kerkenraad getoond.</w:t>
      </w:r>
    </w:p>
    <w:p w14:paraId="4C0F2FBB" w14:textId="77777777" w:rsidR="00450FE8" w:rsidRDefault="00450FE8">
      <w:pPr>
        <w:rPr>
          <w:rFonts w:cs="Arial"/>
          <w:b/>
          <w:sz w:val="22"/>
          <w:szCs w:val="22"/>
        </w:rPr>
      </w:pPr>
    </w:p>
    <w:p w14:paraId="0C0C6174" w14:textId="77777777" w:rsidR="00450FE8" w:rsidRDefault="00450FE8">
      <w:pPr>
        <w:rPr>
          <w:rFonts w:cs="Arial"/>
          <w:b/>
          <w:sz w:val="22"/>
          <w:szCs w:val="22"/>
        </w:rPr>
      </w:pPr>
    </w:p>
    <w:p w14:paraId="343A45EB" w14:textId="77777777" w:rsidR="00764F93" w:rsidRDefault="00764F93">
      <w:pPr>
        <w:rPr>
          <w:rFonts w:eastAsia="Arial" w:cs="Arial"/>
          <w:b/>
          <w:color w:val="000000"/>
          <w:sz w:val="28"/>
          <w:szCs w:val="28"/>
        </w:rPr>
      </w:pPr>
      <w:r>
        <w:rPr>
          <w:rFonts w:eastAsia="Arial" w:cs="Arial"/>
          <w:b/>
          <w:color w:val="000000"/>
          <w:sz w:val="28"/>
          <w:szCs w:val="28"/>
        </w:rPr>
        <w:br w:type="page"/>
      </w:r>
    </w:p>
    <w:p w14:paraId="7084EF46" w14:textId="57DD1FC6" w:rsidR="00443190" w:rsidRDefault="00443190" w:rsidP="00443190">
      <w:pPr>
        <w:pBdr>
          <w:top w:val="nil"/>
          <w:left w:val="nil"/>
          <w:bottom w:val="nil"/>
          <w:right w:val="nil"/>
          <w:between w:val="nil"/>
        </w:pBdr>
        <w:tabs>
          <w:tab w:val="left" w:pos="637"/>
          <w:tab w:val="left" w:pos="2764"/>
          <w:tab w:val="left" w:pos="9212"/>
        </w:tabs>
        <w:rPr>
          <w:rFonts w:eastAsia="Arial" w:cs="Arial"/>
          <w:color w:val="000000"/>
          <w:sz w:val="28"/>
          <w:szCs w:val="28"/>
        </w:rPr>
      </w:pPr>
      <w:r>
        <w:rPr>
          <w:rFonts w:eastAsia="Arial" w:cs="Arial"/>
          <w:b/>
          <w:color w:val="000000"/>
          <w:sz w:val="28"/>
          <w:szCs w:val="28"/>
        </w:rPr>
        <w:lastRenderedPageBreak/>
        <w:t>§ 2.2</w:t>
      </w:r>
      <w:r w:rsidR="00F138E1">
        <w:rPr>
          <w:rFonts w:eastAsia="Arial" w:cs="Arial"/>
          <w:b/>
          <w:color w:val="000000"/>
          <w:sz w:val="28"/>
          <w:szCs w:val="28"/>
        </w:rPr>
        <w:t xml:space="preserve">  </w:t>
      </w:r>
      <w:r w:rsidR="00F138E1" w:rsidRPr="00F138E1">
        <w:rPr>
          <w:rFonts w:eastAsia="Arial" w:cs="Arial"/>
          <w:b/>
          <w:bCs/>
          <w:color w:val="000000"/>
          <w:sz w:val="28"/>
          <w:szCs w:val="28"/>
        </w:rPr>
        <w:t>Verkiezing van ouderlingen en diakenen</w:t>
      </w:r>
    </w:p>
    <w:p w14:paraId="36DC3403" w14:textId="77777777" w:rsidR="00443190" w:rsidRDefault="00443190" w:rsidP="00443190">
      <w:pPr>
        <w:pBdr>
          <w:top w:val="nil"/>
          <w:left w:val="nil"/>
          <w:bottom w:val="nil"/>
          <w:right w:val="nil"/>
          <w:between w:val="nil"/>
        </w:pBdr>
        <w:rPr>
          <w:rFonts w:eastAsia="Arial" w:cs="Arial"/>
          <w:color w:val="000000"/>
          <w:sz w:val="22"/>
          <w:szCs w:val="22"/>
        </w:rPr>
      </w:pPr>
    </w:p>
    <w:p w14:paraId="38C41A00" w14:textId="3A990810" w:rsidR="00443190" w:rsidRDefault="00443190" w:rsidP="00443190">
      <w:pPr>
        <w:pBdr>
          <w:top w:val="nil"/>
          <w:left w:val="nil"/>
          <w:bottom w:val="nil"/>
          <w:right w:val="nil"/>
          <w:between w:val="nil"/>
        </w:pBdr>
        <w:rPr>
          <w:rFonts w:eastAsia="Arial" w:cs="Arial"/>
          <w:color w:val="000000"/>
          <w:sz w:val="22"/>
          <w:szCs w:val="22"/>
        </w:rPr>
      </w:pPr>
      <w:r>
        <w:rPr>
          <w:rFonts w:eastAsia="Arial" w:cs="Arial"/>
          <w:b/>
          <w:color w:val="000000"/>
          <w:sz w:val="22"/>
          <w:szCs w:val="22"/>
        </w:rPr>
        <w:t xml:space="preserve">2.2.1 Verkiezingsmaand </w:t>
      </w:r>
    </w:p>
    <w:p w14:paraId="562653B5" w14:textId="29F4C167" w:rsidR="00443190" w:rsidRDefault="00443190" w:rsidP="00443190">
      <w:pPr>
        <w:pBdr>
          <w:top w:val="nil"/>
          <w:left w:val="nil"/>
          <w:bottom w:val="nil"/>
          <w:right w:val="nil"/>
          <w:between w:val="nil"/>
        </w:pBdr>
        <w:rPr>
          <w:rFonts w:eastAsia="Arial" w:cs="Arial"/>
          <w:color w:val="000000"/>
          <w:sz w:val="22"/>
          <w:szCs w:val="22"/>
        </w:rPr>
      </w:pPr>
      <w:r>
        <w:rPr>
          <w:rFonts w:eastAsia="Arial" w:cs="Arial"/>
          <w:color w:val="000000"/>
          <w:sz w:val="22"/>
          <w:szCs w:val="22"/>
        </w:rPr>
        <w:t>De verkiezing van ouderlingen en diakenen vindt jaarlijks plaats in</w:t>
      </w:r>
      <w:r w:rsidR="00AB585D">
        <w:rPr>
          <w:rFonts w:eastAsia="Arial" w:cs="Arial"/>
          <w:color w:val="000000"/>
          <w:sz w:val="22"/>
          <w:szCs w:val="22"/>
        </w:rPr>
        <w:t xml:space="preserve"> </w:t>
      </w:r>
      <w:r w:rsidR="00FA0C75">
        <w:rPr>
          <w:rFonts w:eastAsia="Arial" w:cs="Arial"/>
          <w:color w:val="000000"/>
          <w:sz w:val="22"/>
          <w:szCs w:val="22"/>
        </w:rPr>
        <w:t xml:space="preserve">maart of </w:t>
      </w:r>
      <w:r w:rsidR="00AB585D">
        <w:rPr>
          <w:rFonts w:eastAsia="Arial" w:cs="Arial"/>
          <w:color w:val="000000"/>
          <w:sz w:val="22"/>
          <w:szCs w:val="22"/>
        </w:rPr>
        <w:t>april</w:t>
      </w:r>
      <w:r w:rsidR="00FA0C75">
        <w:rPr>
          <w:rFonts w:eastAsia="Arial" w:cs="Arial"/>
          <w:color w:val="000000"/>
          <w:sz w:val="22"/>
          <w:szCs w:val="22"/>
        </w:rPr>
        <w:t>.</w:t>
      </w:r>
      <w:r>
        <w:rPr>
          <w:rFonts w:eastAsia="Arial" w:cs="Arial"/>
          <w:color w:val="000000"/>
          <w:sz w:val="22"/>
          <w:szCs w:val="22"/>
        </w:rPr>
        <w:t xml:space="preserve"> </w:t>
      </w:r>
    </w:p>
    <w:p w14:paraId="17661B33" w14:textId="77777777" w:rsidR="00443190" w:rsidRDefault="00443190" w:rsidP="00443190">
      <w:pPr>
        <w:pBdr>
          <w:top w:val="nil"/>
          <w:left w:val="nil"/>
          <w:bottom w:val="nil"/>
          <w:right w:val="nil"/>
          <w:between w:val="nil"/>
        </w:pBdr>
        <w:rPr>
          <w:rFonts w:eastAsia="Arial" w:cs="Arial"/>
          <w:color w:val="000000"/>
          <w:sz w:val="22"/>
          <w:szCs w:val="22"/>
        </w:rPr>
      </w:pPr>
    </w:p>
    <w:p w14:paraId="432E4234" w14:textId="6FD69774" w:rsidR="00443190" w:rsidRDefault="00443190" w:rsidP="00443190">
      <w:pPr>
        <w:pBdr>
          <w:top w:val="nil"/>
          <w:left w:val="nil"/>
          <w:bottom w:val="nil"/>
          <w:right w:val="nil"/>
          <w:between w:val="nil"/>
        </w:pBdr>
        <w:rPr>
          <w:rFonts w:eastAsia="Arial" w:cs="Arial"/>
          <w:color w:val="000000"/>
          <w:sz w:val="22"/>
          <w:szCs w:val="22"/>
        </w:rPr>
      </w:pPr>
      <w:r>
        <w:rPr>
          <w:rFonts w:eastAsia="Arial" w:cs="Arial"/>
          <w:b/>
          <w:color w:val="000000"/>
          <w:sz w:val="22"/>
          <w:szCs w:val="22"/>
        </w:rPr>
        <w:t xml:space="preserve">2.2.2 Uitnodiging voor aanbevelingen en voor stemmen </w:t>
      </w:r>
    </w:p>
    <w:p w14:paraId="60AE9417" w14:textId="33318B8B" w:rsidR="00443190" w:rsidRDefault="00443190" w:rsidP="00443190">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uitnodiging tot het doen van aanbevelingen, genoemd in </w:t>
      </w:r>
      <w:proofErr w:type="spellStart"/>
      <w:r>
        <w:rPr>
          <w:rFonts w:eastAsia="Arial" w:cs="Arial"/>
          <w:color w:val="000000"/>
          <w:sz w:val="22"/>
          <w:szCs w:val="22"/>
        </w:rPr>
        <w:t>Ord</w:t>
      </w:r>
      <w:proofErr w:type="spellEnd"/>
      <w:r>
        <w:rPr>
          <w:rFonts w:eastAsia="Arial" w:cs="Arial"/>
          <w:color w:val="000000"/>
          <w:sz w:val="22"/>
          <w:szCs w:val="22"/>
        </w:rPr>
        <w:t xml:space="preserve">. 3-6-2, wordt tenminste </w:t>
      </w:r>
      <w:r w:rsidR="00E12856">
        <w:rPr>
          <w:rFonts w:eastAsia="Arial" w:cs="Arial"/>
          <w:color w:val="000000"/>
          <w:sz w:val="22"/>
          <w:szCs w:val="22"/>
        </w:rPr>
        <w:t>vier</w:t>
      </w:r>
      <w:r w:rsidR="00FA3AE7">
        <w:rPr>
          <w:rFonts w:eastAsia="Arial" w:cs="Arial"/>
          <w:color w:val="000000"/>
          <w:sz w:val="22"/>
          <w:szCs w:val="22"/>
        </w:rPr>
        <w:t xml:space="preserve"> </w:t>
      </w:r>
      <w:r>
        <w:rPr>
          <w:rFonts w:eastAsia="Arial" w:cs="Arial"/>
          <w:color w:val="000000"/>
          <w:sz w:val="22"/>
          <w:szCs w:val="22"/>
        </w:rPr>
        <w:t>weken voordat de verkiezing plaats heeft, door de kerkenraad gedaan.</w:t>
      </w:r>
    </w:p>
    <w:p w14:paraId="1395803A" w14:textId="77777777" w:rsidR="00443190" w:rsidRDefault="00443190" w:rsidP="00443190">
      <w:pPr>
        <w:pBdr>
          <w:top w:val="nil"/>
          <w:left w:val="nil"/>
          <w:bottom w:val="nil"/>
          <w:right w:val="nil"/>
          <w:between w:val="nil"/>
        </w:pBdr>
        <w:rPr>
          <w:rFonts w:eastAsia="Arial" w:cs="Arial"/>
          <w:color w:val="000000"/>
          <w:sz w:val="22"/>
          <w:szCs w:val="22"/>
        </w:rPr>
      </w:pPr>
    </w:p>
    <w:p w14:paraId="6964F075" w14:textId="0F2DEC80" w:rsidR="00443190" w:rsidRDefault="00443190" w:rsidP="00443190">
      <w:pPr>
        <w:pBdr>
          <w:top w:val="nil"/>
          <w:left w:val="nil"/>
          <w:bottom w:val="nil"/>
          <w:right w:val="nil"/>
          <w:between w:val="nil"/>
        </w:pBdr>
        <w:rPr>
          <w:rFonts w:eastAsia="Arial" w:cs="Arial"/>
          <w:color w:val="000000"/>
          <w:sz w:val="22"/>
          <w:szCs w:val="22"/>
        </w:rPr>
      </w:pPr>
      <w:r>
        <w:rPr>
          <w:rFonts w:eastAsia="Arial" w:cs="Arial"/>
          <w:b/>
          <w:color w:val="000000"/>
          <w:sz w:val="22"/>
          <w:szCs w:val="22"/>
        </w:rPr>
        <w:t xml:space="preserve">2.2.3 Verkiezingsvorm </w:t>
      </w:r>
    </w:p>
    <w:p w14:paraId="1E244557" w14:textId="0FB8B1CA" w:rsidR="00443190" w:rsidRDefault="00443190" w:rsidP="00FA3AE7">
      <w:pPr>
        <w:pBdr>
          <w:top w:val="nil"/>
          <w:left w:val="nil"/>
          <w:bottom w:val="nil"/>
          <w:right w:val="nil"/>
          <w:between w:val="nil"/>
        </w:pBdr>
        <w:rPr>
          <w:rFonts w:cs="Arial"/>
          <w:b/>
          <w:sz w:val="22"/>
          <w:szCs w:val="22"/>
        </w:rPr>
      </w:pPr>
      <w:r>
        <w:rPr>
          <w:rFonts w:eastAsia="Arial" w:cs="Arial"/>
          <w:color w:val="000000"/>
          <w:sz w:val="22"/>
          <w:szCs w:val="22"/>
        </w:rPr>
        <w:t>Ouderlingen en diakenen worden gekozen tijdens een vergadering van stemgerechtigden</w:t>
      </w:r>
      <w:r w:rsidR="002E6EC7">
        <w:rPr>
          <w:rFonts w:eastAsia="Arial" w:cs="Arial"/>
          <w:color w:val="000000"/>
          <w:sz w:val="22"/>
          <w:szCs w:val="22"/>
        </w:rPr>
        <w:t>.</w:t>
      </w:r>
    </w:p>
    <w:p w14:paraId="5F9084CE" w14:textId="77777777" w:rsidR="00CB482D" w:rsidRDefault="009E097F">
      <w:pPr>
        <w:rPr>
          <w:rFonts w:cs="Arial"/>
          <w:sz w:val="22"/>
          <w:szCs w:val="22"/>
        </w:rPr>
      </w:pPr>
      <w:r w:rsidRPr="00920C0E">
        <w:rPr>
          <w:rFonts w:cs="Arial"/>
          <w:sz w:val="22"/>
          <w:szCs w:val="22"/>
        </w:rPr>
        <w:t xml:space="preserve">In de praktijk wordt er een oproep gedaan aan de gemeente om namen te noemen en zorgt de kerkenraad zelf voor verdere aanvulling. Zij gaan op zoek en dragen leden aan. </w:t>
      </w:r>
    </w:p>
    <w:p w14:paraId="120A69CF" w14:textId="304198D2" w:rsidR="009E097F" w:rsidRPr="00920C0E" w:rsidRDefault="009E097F">
      <w:pPr>
        <w:rPr>
          <w:rFonts w:cs="Arial"/>
          <w:sz w:val="22"/>
          <w:szCs w:val="22"/>
        </w:rPr>
      </w:pPr>
      <w:r w:rsidRPr="00920C0E">
        <w:rPr>
          <w:rFonts w:cs="Arial"/>
          <w:sz w:val="22"/>
          <w:szCs w:val="22"/>
        </w:rPr>
        <w:t xml:space="preserve">Een stemming is niet gebruikelijk. </w:t>
      </w:r>
    </w:p>
    <w:p w14:paraId="3489DA14" w14:textId="77777777" w:rsidR="009E097F" w:rsidRPr="00920C0E" w:rsidRDefault="009E097F">
      <w:pPr>
        <w:rPr>
          <w:rFonts w:cs="Arial"/>
          <w:sz w:val="22"/>
          <w:szCs w:val="22"/>
        </w:rPr>
      </w:pPr>
      <w:r w:rsidRPr="00920C0E">
        <w:rPr>
          <w:rFonts w:cs="Arial"/>
          <w:sz w:val="22"/>
          <w:szCs w:val="22"/>
        </w:rPr>
        <w:t xml:space="preserve">De verkiezing vindt plaats in maart of april, zodat in de aanloop naar het nieuwe seizoen de nieuwe mensen mee kunnen doen. </w:t>
      </w:r>
    </w:p>
    <w:p w14:paraId="5B914A93" w14:textId="77777777" w:rsidR="00D62EFC" w:rsidRDefault="00D62EFC">
      <w:pPr>
        <w:rPr>
          <w:rFonts w:cs="Arial"/>
          <w:strike/>
          <w:sz w:val="22"/>
          <w:szCs w:val="22"/>
        </w:rPr>
      </w:pPr>
    </w:p>
    <w:p w14:paraId="1DBE3617" w14:textId="7C7FD89F" w:rsidR="00136276" w:rsidRPr="003467BC" w:rsidRDefault="00136276">
      <w:pPr>
        <w:rPr>
          <w:rFonts w:cs="Arial"/>
          <w:b/>
          <w:bCs/>
          <w:sz w:val="22"/>
          <w:szCs w:val="22"/>
        </w:rPr>
      </w:pPr>
      <w:r w:rsidRPr="003467BC">
        <w:rPr>
          <w:rFonts w:cs="Arial"/>
          <w:b/>
          <w:bCs/>
          <w:sz w:val="22"/>
          <w:szCs w:val="22"/>
        </w:rPr>
        <w:t>2.3</w:t>
      </w:r>
      <w:r w:rsidR="00FB1404" w:rsidRPr="003467BC">
        <w:rPr>
          <w:rFonts w:cs="Arial"/>
          <w:b/>
          <w:bCs/>
          <w:sz w:val="22"/>
          <w:szCs w:val="22"/>
        </w:rPr>
        <w:t xml:space="preserve">  Verkiezing van </w:t>
      </w:r>
      <w:r w:rsidR="00E10DEF" w:rsidRPr="003467BC">
        <w:rPr>
          <w:rFonts w:cs="Arial"/>
          <w:b/>
          <w:bCs/>
          <w:sz w:val="22"/>
          <w:szCs w:val="22"/>
        </w:rPr>
        <w:t>predikanten</w:t>
      </w:r>
    </w:p>
    <w:p w14:paraId="04ED1281" w14:textId="2C9CC692" w:rsidR="00671B2D" w:rsidRPr="003467BC" w:rsidRDefault="0061121D" w:rsidP="00671B2D">
      <w:pPr>
        <w:autoSpaceDE w:val="0"/>
        <w:autoSpaceDN w:val="0"/>
        <w:adjustRightInd w:val="0"/>
        <w:rPr>
          <w:rFonts w:cs="Arial"/>
          <w:sz w:val="22"/>
          <w:szCs w:val="22"/>
        </w:rPr>
      </w:pPr>
      <w:r w:rsidRPr="003467BC">
        <w:rPr>
          <w:rFonts w:cs="Arial"/>
          <w:sz w:val="22"/>
          <w:szCs w:val="22"/>
        </w:rPr>
        <w:t>D</w:t>
      </w:r>
      <w:r w:rsidR="00671B2D" w:rsidRPr="003467BC">
        <w:rPr>
          <w:rFonts w:cs="Arial"/>
          <w:sz w:val="22"/>
          <w:szCs w:val="22"/>
        </w:rPr>
        <w:t>e verkiezing van een predikant vindt plaats in een door de kerkenraad belegde</w:t>
      </w:r>
    </w:p>
    <w:p w14:paraId="769B77F3" w14:textId="4D9BC898" w:rsidR="009E097F" w:rsidRPr="00920C0E" w:rsidRDefault="00671B2D" w:rsidP="00671B2D">
      <w:pPr>
        <w:rPr>
          <w:rFonts w:cs="Arial"/>
          <w:sz w:val="22"/>
          <w:szCs w:val="22"/>
        </w:rPr>
      </w:pPr>
      <w:r w:rsidRPr="003467BC">
        <w:rPr>
          <w:rFonts w:cs="Arial"/>
          <w:sz w:val="22"/>
          <w:szCs w:val="22"/>
        </w:rPr>
        <w:t>vergadering van de stemgerechtigde leden van de gemeente.</w:t>
      </w:r>
      <w:r w:rsidR="0061121D" w:rsidRPr="003467BC">
        <w:rPr>
          <w:rFonts w:cs="Arial"/>
          <w:sz w:val="22"/>
          <w:szCs w:val="22"/>
        </w:rPr>
        <w:t xml:space="preserve"> (</w:t>
      </w:r>
      <w:proofErr w:type="spellStart"/>
      <w:r w:rsidR="0061121D" w:rsidRPr="003467BC">
        <w:rPr>
          <w:rFonts w:cs="Arial"/>
          <w:sz w:val="22"/>
          <w:szCs w:val="22"/>
        </w:rPr>
        <w:t>Ord</w:t>
      </w:r>
      <w:proofErr w:type="spellEnd"/>
      <w:r w:rsidR="0061121D" w:rsidRPr="003467BC">
        <w:rPr>
          <w:rFonts w:cs="Arial"/>
          <w:sz w:val="22"/>
          <w:szCs w:val="22"/>
        </w:rPr>
        <w:t>. 3.4.6)</w:t>
      </w:r>
    </w:p>
    <w:p w14:paraId="27010E5C" w14:textId="77777777" w:rsidR="00671B2D" w:rsidRDefault="00671B2D">
      <w:pPr>
        <w:rPr>
          <w:rFonts w:cs="Arial"/>
          <w:b/>
          <w:sz w:val="22"/>
          <w:szCs w:val="22"/>
        </w:rPr>
      </w:pPr>
    </w:p>
    <w:p w14:paraId="6174322C" w14:textId="77777777" w:rsidR="00F138E1" w:rsidRPr="00920C0E" w:rsidRDefault="00F138E1">
      <w:pPr>
        <w:rPr>
          <w:rFonts w:cs="Arial"/>
          <w:b/>
          <w:sz w:val="22"/>
          <w:szCs w:val="22"/>
        </w:rPr>
      </w:pPr>
    </w:p>
    <w:p w14:paraId="520CBC5F" w14:textId="0B7C2CD7" w:rsidR="00125767" w:rsidRPr="00EC122E" w:rsidRDefault="00EC122E" w:rsidP="00EC122E">
      <w:pPr>
        <w:pBdr>
          <w:top w:val="nil"/>
          <w:left w:val="nil"/>
          <w:bottom w:val="nil"/>
          <w:right w:val="nil"/>
          <w:between w:val="nil"/>
        </w:pBdr>
        <w:rPr>
          <w:rFonts w:eastAsia="Arial" w:cs="Arial"/>
          <w:color w:val="000000"/>
          <w:sz w:val="28"/>
          <w:szCs w:val="28"/>
        </w:rPr>
      </w:pPr>
      <w:r>
        <w:rPr>
          <w:rFonts w:eastAsia="Arial" w:cs="Arial"/>
          <w:b/>
          <w:color w:val="000000"/>
          <w:sz w:val="28"/>
          <w:szCs w:val="28"/>
        </w:rPr>
        <w:t xml:space="preserve">§ 3. </w:t>
      </w:r>
      <w:r w:rsidR="00F138E1">
        <w:rPr>
          <w:rFonts w:eastAsia="Arial" w:cs="Arial"/>
          <w:b/>
          <w:color w:val="000000"/>
          <w:sz w:val="28"/>
          <w:szCs w:val="28"/>
        </w:rPr>
        <w:t xml:space="preserve"> </w:t>
      </w:r>
      <w:r w:rsidR="00F138E1" w:rsidRPr="00F138E1">
        <w:rPr>
          <w:rFonts w:eastAsia="Arial" w:cs="Arial"/>
          <w:b/>
          <w:bCs/>
          <w:color w:val="000000"/>
          <w:sz w:val="28"/>
          <w:szCs w:val="28"/>
        </w:rPr>
        <w:t>De werkwijze van de kerkenraad</w:t>
      </w:r>
    </w:p>
    <w:p w14:paraId="0E4BFC07" w14:textId="77777777" w:rsidR="00125767" w:rsidRDefault="00125767">
      <w:pPr>
        <w:rPr>
          <w:rFonts w:cs="Arial"/>
          <w:b/>
          <w:sz w:val="22"/>
          <w:szCs w:val="22"/>
        </w:rPr>
      </w:pPr>
    </w:p>
    <w:p w14:paraId="4555AE3F" w14:textId="4DA356F6" w:rsidR="009E097F" w:rsidRPr="00920C0E" w:rsidRDefault="009E097F">
      <w:pPr>
        <w:rPr>
          <w:rFonts w:cs="Arial"/>
          <w:b/>
          <w:sz w:val="22"/>
          <w:szCs w:val="22"/>
        </w:rPr>
      </w:pPr>
      <w:r w:rsidRPr="00920C0E">
        <w:rPr>
          <w:rFonts w:cs="Arial"/>
          <w:b/>
          <w:sz w:val="22"/>
          <w:szCs w:val="22"/>
        </w:rPr>
        <w:t>Artikel 3: Werkwijze van de kerkenraad</w:t>
      </w:r>
    </w:p>
    <w:p w14:paraId="030A823A" w14:textId="5ECFD13E" w:rsidR="009E097F" w:rsidRPr="00920C0E" w:rsidRDefault="009E097F">
      <w:pPr>
        <w:rPr>
          <w:rFonts w:cs="Arial"/>
          <w:sz w:val="22"/>
          <w:szCs w:val="22"/>
        </w:rPr>
      </w:pPr>
      <w:r w:rsidRPr="00920C0E">
        <w:rPr>
          <w:rFonts w:cs="Arial"/>
          <w:sz w:val="22"/>
          <w:szCs w:val="22"/>
        </w:rPr>
        <w:t>In de Protestantse gemeente Marum</w:t>
      </w:r>
      <w:r w:rsidR="004733D9" w:rsidRPr="00920C0E">
        <w:rPr>
          <w:rFonts w:cs="Arial"/>
          <w:sz w:val="22"/>
          <w:szCs w:val="22"/>
        </w:rPr>
        <w:t xml:space="preserve"> e.o.</w:t>
      </w:r>
      <w:r w:rsidRPr="00920C0E">
        <w:rPr>
          <w:rFonts w:cs="Arial"/>
          <w:sz w:val="22"/>
          <w:szCs w:val="22"/>
        </w:rPr>
        <w:t xml:space="preserve"> is sprake van een organisatie met een Moderamen (predikant, voorzitter en scriba) als agendacommissie; een Breed Moderamen waar de besluiten worden genomen en de dagelijkse leiding berust (vanuit alle commissies één afgevaardigde aangevuld met het Moderamen</w:t>
      </w:r>
      <w:r w:rsidR="00623715" w:rsidRPr="00920C0E">
        <w:rPr>
          <w:rFonts w:cs="Arial"/>
          <w:sz w:val="22"/>
          <w:szCs w:val="22"/>
        </w:rPr>
        <w:t>)</w:t>
      </w:r>
      <w:r w:rsidRPr="00920C0E">
        <w:rPr>
          <w:rFonts w:cs="Arial"/>
          <w:sz w:val="22"/>
          <w:szCs w:val="22"/>
        </w:rPr>
        <w:t xml:space="preserve">; daarnaast een </w:t>
      </w:r>
      <w:r w:rsidR="00FE6886">
        <w:rPr>
          <w:rFonts w:cs="Arial"/>
          <w:sz w:val="22"/>
          <w:szCs w:val="22"/>
        </w:rPr>
        <w:t>K</w:t>
      </w:r>
      <w:r w:rsidRPr="00920C0E">
        <w:rPr>
          <w:rFonts w:cs="Arial"/>
          <w:sz w:val="22"/>
          <w:szCs w:val="22"/>
        </w:rPr>
        <w:t xml:space="preserve">erkenraad van alle ambtsdragers. </w:t>
      </w:r>
    </w:p>
    <w:p w14:paraId="22676947" w14:textId="77777777" w:rsidR="00EC122E" w:rsidRDefault="00EC122E">
      <w:pPr>
        <w:rPr>
          <w:rFonts w:eastAsia="Arial" w:cs="Arial"/>
          <w:b/>
          <w:color w:val="000000"/>
          <w:sz w:val="22"/>
          <w:szCs w:val="22"/>
        </w:rPr>
      </w:pPr>
    </w:p>
    <w:p w14:paraId="68794A13" w14:textId="035FBA12" w:rsidR="00EC122E" w:rsidRDefault="00EC122E">
      <w:pPr>
        <w:rPr>
          <w:rFonts w:cs="Arial"/>
          <w:sz w:val="22"/>
          <w:szCs w:val="22"/>
        </w:rPr>
      </w:pPr>
      <w:r>
        <w:rPr>
          <w:rFonts w:eastAsia="Arial" w:cs="Arial"/>
          <w:b/>
          <w:color w:val="000000"/>
          <w:sz w:val="22"/>
          <w:szCs w:val="22"/>
        </w:rPr>
        <w:t xml:space="preserve">3.1 </w:t>
      </w:r>
      <w:r w:rsidR="00D0291E">
        <w:rPr>
          <w:rFonts w:eastAsia="Arial" w:cs="Arial"/>
          <w:b/>
          <w:color w:val="000000"/>
          <w:sz w:val="22"/>
          <w:szCs w:val="22"/>
        </w:rPr>
        <w:t xml:space="preserve"> </w:t>
      </w:r>
      <w:r>
        <w:rPr>
          <w:rFonts w:eastAsia="Arial" w:cs="Arial"/>
          <w:b/>
          <w:color w:val="000000"/>
          <w:sz w:val="22"/>
          <w:szCs w:val="22"/>
        </w:rPr>
        <w:t>Aantal vergaderingen</w:t>
      </w:r>
    </w:p>
    <w:p w14:paraId="4532AEA8" w14:textId="2573D9DA" w:rsidR="009E097F" w:rsidRPr="00920C0E" w:rsidRDefault="009E097F">
      <w:pPr>
        <w:rPr>
          <w:rFonts w:cs="Arial"/>
          <w:sz w:val="22"/>
          <w:szCs w:val="22"/>
        </w:rPr>
      </w:pPr>
      <w:r w:rsidRPr="00920C0E">
        <w:rPr>
          <w:rFonts w:cs="Arial"/>
          <w:sz w:val="22"/>
          <w:szCs w:val="22"/>
        </w:rPr>
        <w:t xml:space="preserve">De kerkenraad is vooral klankbord van de gemeente voor het Breed Moderamen en vergadert doorgaans </w:t>
      </w:r>
      <w:r w:rsidR="00DD49DE">
        <w:rPr>
          <w:rFonts w:cs="Arial"/>
          <w:sz w:val="22"/>
          <w:szCs w:val="22"/>
        </w:rPr>
        <w:t>zes</w:t>
      </w:r>
      <w:r w:rsidR="00330573" w:rsidRPr="00920C0E">
        <w:rPr>
          <w:rFonts w:cs="Arial"/>
          <w:sz w:val="22"/>
          <w:szCs w:val="22"/>
        </w:rPr>
        <w:t xml:space="preserve"> </w:t>
      </w:r>
      <w:r w:rsidRPr="00920C0E">
        <w:rPr>
          <w:rFonts w:cs="Arial"/>
          <w:sz w:val="22"/>
          <w:szCs w:val="22"/>
        </w:rPr>
        <w:t xml:space="preserve">maal per jaar. </w:t>
      </w:r>
    </w:p>
    <w:p w14:paraId="446336BB" w14:textId="3222C668" w:rsidR="009E097F" w:rsidRPr="00920C0E" w:rsidRDefault="009E097F">
      <w:pPr>
        <w:rPr>
          <w:rFonts w:cs="Arial"/>
          <w:sz w:val="22"/>
          <w:szCs w:val="22"/>
        </w:rPr>
      </w:pPr>
      <w:r w:rsidRPr="00920C0E">
        <w:rPr>
          <w:rFonts w:cs="Arial"/>
          <w:sz w:val="22"/>
          <w:szCs w:val="22"/>
        </w:rPr>
        <w:t xml:space="preserve">Het Breed Moderamen is de besluitvormende vergadering met dien verstande dat grote beslissingen eerst worden voorgelegd aan de gehele kerkenraad. </w:t>
      </w:r>
      <w:r w:rsidR="00330573" w:rsidRPr="00920C0E">
        <w:rPr>
          <w:rFonts w:cs="Arial"/>
          <w:sz w:val="22"/>
          <w:szCs w:val="22"/>
        </w:rPr>
        <w:t>Het Breed Moderamen</w:t>
      </w:r>
      <w:r w:rsidR="00623715" w:rsidRPr="00920C0E">
        <w:rPr>
          <w:rFonts w:cs="Arial"/>
          <w:sz w:val="22"/>
          <w:szCs w:val="22"/>
        </w:rPr>
        <w:t xml:space="preserve"> vergadert maandelijks uitgezonderd d</w:t>
      </w:r>
      <w:r w:rsidR="00946073">
        <w:rPr>
          <w:rFonts w:cs="Arial"/>
          <w:sz w:val="22"/>
          <w:szCs w:val="22"/>
        </w:rPr>
        <w:t>e zo</w:t>
      </w:r>
      <w:r w:rsidR="00623715" w:rsidRPr="00920C0E">
        <w:rPr>
          <w:rFonts w:cs="Arial"/>
          <w:sz w:val="22"/>
          <w:szCs w:val="22"/>
        </w:rPr>
        <w:t xml:space="preserve">mervakantieperiode. </w:t>
      </w:r>
    </w:p>
    <w:p w14:paraId="1C63128B" w14:textId="77777777" w:rsidR="00EC122E" w:rsidRDefault="00EC122E" w:rsidP="00EC122E">
      <w:pPr>
        <w:pBdr>
          <w:top w:val="nil"/>
          <w:left w:val="nil"/>
          <w:bottom w:val="nil"/>
          <w:right w:val="nil"/>
          <w:between w:val="nil"/>
        </w:pBdr>
        <w:rPr>
          <w:rFonts w:eastAsia="Arial" w:cs="Arial"/>
          <w:b/>
          <w:color w:val="000000"/>
          <w:sz w:val="22"/>
          <w:szCs w:val="22"/>
        </w:rPr>
      </w:pPr>
    </w:p>
    <w:p w14:paraId="2797BB08" w14:textId="737FA812" w:rsidR="00EC122E" w:rsidRDefault="00EC122E" w:rsidP="00EC122E">
      <w:pPr>
        <w:pBdr>
          <w:top w:val="nil"/>
          <w:left w:val="nil"/>
          <w:bottom w:val="nil"/>
          <w:right w:val="nil"/>
          <w:between w:val="nil"/>
        </w:pBdr>
        <w:rPr>
          <w:rFonts w:eastAsia="Arial" w:cs="Arial"/>
          <w:color w:val="000000"/>
          <w:sz w:val="22"/>
          <w:szCs w:val="22"/>
        </w:rPr>
      </w:pPr>
      <w:r>
        <w:rPr>
          <w:rFonts w:eastAsia="Arial" w:cs="Arial"/>
          <w:b/>
          <w:color w:val="000000"/>
          <w:sz w:val="22"/>
          <w:szCs w:val="22"/>
        </w:rPr>
        <w:t>3.2</w:t>
      </w:r>
      <w:r w:rsidR="00D0291E">
        <w:rPr>
          <w:rFonts w:eastAsia="Arial" w:cs="Arial"/>
          <w:b/>
          <w:color w:val="000000"/>
          <w:sz w:val="22"/>
          <w:szCs w:val="22"/>
        </w:rPr>
        <w:t xml:space="preserve">  </w:t>
      </w:r>
      <w:r>
        <w:rPr>
          <w:rFonts w:eastAsia="Arial" w:cs="Arial"/>
          <w:b/>
          <w:color w:val="000000"/>
          <w:sz w:val="22"/>
          <w:szCs w:val="22"/>
        </w:rPr>
        <w:t xml:space="preserve">Bijeenroepen van de vergadering </w:t>
      </w:r>
    </w:p>
    <w:p w14:paraId="661EAC72" w14:textId="2BD53D1C" w:rsidR="00802B78" w:rsidRDefault="009E097F" w:rsidP="00EC122E">
      <w:pPr>
        <w:rPr>
          <w:rFonts w:cs="Arial"/>
          <w:sz w:val="22"/>
          <w:szCs w:val="22"/>
        </w:rPr>
      </w:pPr>
      <w:r w:rsidRPr="00920C0E">
        <w:rPr>
          <w:rFonts w:cs="Arial"/>
          <w:sz w:val="22"/>
          <w:szCs w:val="22"/>
        </w:rPr>
        <w:t xml:space="preserve">Het </w:t>
      </w:r>
      <w:r w:rsidR="00CE0AB7">
        <w:rPr>
          <w:rFonts w:cs="Arial"/>
          <w:sz w:val="22"/>
          <w:szCs w:val="22"/>
        </w:rPr>
        <w:t>M</w:t>
      </w:r>
      <w:r w:rsidRPr="00920C0E">
        <w:rPr>
          <w:rFonts w:cs="Arial"/>
          <w:sz w:val="22"/>
          <w:szCs w:val="22"/>
        </w:rPr>
        <w:t xml:space="preserve">oderamen </w:t>
      </w:r>
      <w:r w:rsidR="00DA1264" w:rsidRPr="00920C0E">
        <w:rPr>
          <w:rFonts w:cs="Arial"/>
          <w:sz w:val="22"/>
          <w:szCs w:val="22"/>
        </w:rPr>
        <w:t xml:space="preserve">is agendacommissie voor Breed Moderamen en Kerkenraad. </w:t>
      </w:r>
    </w:p>
    <w:p w14:paraId="5E9209D4" w14:textId="238FFE62" w:rsidR="00802B78" w:rsidRDefault="00623715" w:rsidP="00EC122E">
      <w:pPr>
        <w:rPr>
          <w:rFonts w:eastAsia="Arial" w:cs="Arial"/>
          <w:color w:val="000000"/>
          <w:sz w:val="22"/>
          <w:szCs w:val="22"/>
        </w:rPr>
      </w:pPr>
      <w:r w:rsidRPr="00920C0E">
        <w:rPr>
          <w:rFonts w:cs="Arial"/>
          <w:sz w:val="22"/>
          <w:szCs w:val="22"/>
        </w:rPr>
        <w:t xml:space="preserve">Zij vergadert eveneens maandelijks met uitzondering van de zomervakantieperiode. </w:t>
      </w:r>
      <w:r w:rsidR="00854B8E">
        <w:rPr>
          <w:rFonts w:eastAsia="Arial" w:cs="Arial"/>
          <w:color w:val="000000"/>
          <w:sz w:val="22"/>
          <w:szCs w:val="22"/>
        </w:rPr>
        <w:t xml:space="preserve"> </w:t>
      </w:r>
    </w:p>
    <w:p w14:paraId="48A657A9" w14:textId="661C1658" w:rsidR="00680FF7" w:rsidRPr="00EC122E" w:rsidRDefault="00680FF7" w:rsidP="00EC122E">
      <w:pPr>
        <w:rPr>
          <w:rFonts w:cs="Arial"/>
          <w:sz w:val="22"/>
          <w:szCs w:val="22"/>
        </w:rPr>
      </w:pPr>
      <w:r>
        <w:rPr>
          <w:rFonts w:eastAsia="Arial" w:cs="Arial"/>
          <w:color w:val="000000"/>
          <w:sz w:val="22"/>
          <w:szCs w:val="22"/>
        </w:rPr>
        <w:t>De vergaderingen van de kerkenraad worden tenminste</w:t>
      </w:r>
      <w:r w:rsidR="00854B8E">
        <w:rPr>
          <w:rFonts w:eastAsia="Arial" w:cs="Arial"/>
          <w:color w:val="000000"/>
          <w:sz w:val="22"/>
          <w:szCs w:val="22"/>
        </w:rPr>
        <w:t xml:space="preserve"> vier</w:t>
      </w:r>
      <w:r>
        <w:rPr>
          <w:rFonts w:eastAsia="Arial" w:cs="Arial"/>
          <w:color w:val="000000"/>
          <w:sz w:val="22"/>
          <w:szCs w:val="22"/>
        </w:rPr>
        <w:t xml:space="preserve"> dagen van te voren bijeengeroepen door het moderamen, onder vermelding van de zaken, die aan de orde zullen komen (de agenda).</w:t>
      </w:r>
    </w:p>
    <w:p w14:paraId="26DEB3D9" w14:textId="77777777" w:rsidR="00680FF7" w:rsidRDefault="00680FF7">
      <w:pPr>
        <w:rPr>
          <w:rFonts w:cs="Arial"/>
          <w:sz w:val="22"/>
          <w:szCs w:val="22"/>
        </w:rPr>
      </w:pPr>
    </w:p>
    <w:p w14:paraId="257AEF50" w14:textId="522A78C7" w:rsidR="00802B78" w:rsidRDefault="00802B78" w:rsidP="00802B78">
      <w:pPr>
        <w:pBdr>
          <w:top w:val="nil"/>
          <w:left w:val="nil"/>
          <w:bottom w:val="nil"/>
          <w:right w:val="nil"/>
          <w:between w:val="nil"/>
        </w:pBdr>
        <w:rPr>
          <w:rFonts w:eastAsia="Arial" w:cs="Arial"/>
          <w:color w:val="000000"/>
          <w:sz w:val="22"/>
          <w:szCs w:val="22"/>
        </w:rPr>
      </w:pPr>
      <w:r>
        <w:rPr>
          <w:rFonts w:eastAsia="Arial" w:cs="Arial"/>
          <w:b/>
          <w:color w:val="000000"/>
          <w:sz w:val="22"/>
          <w:szCs w:val="22"/>
        </w:rPr>
        <w:t>3.3</w:t>
      </w:r>
      <w:r w:rsidR="00D0291E">
        <w:rPr>
          <w:rFonts w:eastAsia="Arial" w:cs="Arial"/>
          <w:b/>
          <w:color w:val="000000"/>
          <w:sz w:val="22"/>
          <w:szCs w:val="22"/>
        </w:rPr>
        <w:t xml:space="preserve"> </w:t>
      </w:r>
      <w:r>
        <w:rPr>
          <w:rFonts w:eastAsia="Arial" w:cs="Arial"/>
          <w:b/>
          <w:color w:val="000000"/>
          <w:sz w:val="22"/>
          <w:szCs w:val="22"/>
        </w:rPr>
        <w:t xml:space="preserve"> Verslaggeving </w:t>
      </w:r>
    </w:p>
    <w:p w14:paraId="783B9225" w14:textId="072BED2D" w:rsidR="00802B78" w:rsidRDefault="00802B78" w:rsidP="00802B78">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Van de vergaderingen wordt een schriftelijk verslag opgesteld, dat in de eerstvolgende vergadering wordt vastgesteld. </w:t>
      </w:r>
      <w:r w:rsidR="00F818A4">
        <w:rPr>
          <w:rFonts w:eastAsia="Arial" w:cs="Arial"/>
          <w:color w:val="000000"/>
          <w:sz w:val="22"/>
          <w:szCs w:val="22"/>
        </w:rPr>
        <w:t xml:space="preserve"> Besluitenlijsten van de commissies worden </w:t>
      </w:r>
      <w:r w:rsidR="001947C5">
        <w:rPr>
          <w:rFonts w:eastAsia="Arial" w:cs="Arial"/>
          <w:color w:val="000000"/>
          <w:sz w:val="22"/>
          <w:szCs w:val="22"/>
        </w:rPr>
        <w:t xml:space="preserve">besproken in de vergadering van het Breed Moderamen. </w:t>
      </w:r>
    </w:p>
    <w:p w14:paraId="0C293FA2" w14:textId="77777777" w:rsidR="00802B78" w:rsidRPr="00920C0E" w:rsidRDefault="00802B78">
      <w:pPr>
        <w:rPr>
          <w:rFonts w:cs="Arial"/>
          <w:sz w:val="22"/>
          <w:szCs w:val="22"/>
        </w:rPr>
      </w:pPr>
    </w:p>
    <w:p w14:paraId="38B77876" w14:textId="77777777" w:rsidR="001947C5" w:rsidRDefault="001947C5" w:rsidP="009C4BDB">
      <w:pPr>
        <w:pBdr>
          <w:top w:val="nil"/>
          <w:left w:val="nil"/>
          <w:bottom w:val="nil"/>
          <w:right w:val="nil"/>
          <w:between w:val="nil"/>
        </w:pBdr>
        <w:rPr>
          <w:rFonts w:eastAsia="Arial" w:cs="Arial"/>
          <w:b/>
          <w:color w:val="000000"/>
          <w:sz w:val="22"/>
          <w:szCs w:val="22"/>
        </w:rPr>
      </w:pPr>
    </w:p>
    <w:p w14:paraId="7E3A7245" w14:textId="77777777" w:rsidR="001947C5" w:rsidRDefault="001947C5" w:rsidP="009C4BDB">
      <w:pPr>
        <w:pBdr>
          <w:top w:val="nil"/>
          <w:left w:val="nil"/>
          <w:bottom w:val="nil"/>
          <w:right w:val="nil"/>
          <w:between w:val="nil"/>
        </w:pBdr>
        <w:rPr>
          <w:rFonts w:eastAsia="Arial" w:cs="Arial"/>
          <w:b/>
          <w:color w:val="000000"/>
          <w:sz w:val="22"/>
          <w:szCs w:val="22"/>
        </w:rPr>
      </w:pPr>
    </w:p>
    <w:p w14:paraId="3B1BB3B5" w14:textId="77777777" w:rsidR="001947C5" w:rsidRDefault="001947C5" w:rsidP="009C4BDB">
      <w:pPr>
        <w:pBdr>
          <w:top w:val="nil"/>
          <w:left w:val="nil"/>
          <w:bottom w:val="nil"/>
          <w:right w:val="nil"/>
          <w:between w:val="nil"/>
        </w:pBdr>
        <w:rPr>
          <w:rFonts w:eastAsia="Arial" w:cs="Arial"/>
          <w:b/>
          <w:color w:val="000000"/>
          <w:sz w:val="22"/>
          <w:szCs w:val="22"/>
        </w:rPr>
      </w:pPr>
    </w:p>
    <w:p w14:paraId="7773DD78" w14:textId="77777777" w:rsidR="006F1D87" w:rsidRDefault="006F1D87" w:rsidP="009C4BDB">
      <w:pPr>
        <w:pBdr>
          <w:top w:val="nil"/>
          <w:left w:val="nil"/>
          <w:bottom w:val="nil"/>
          <w:right w:val="nil"/>
          <w:between w:val="nil"/>
        </w:pBdr>
        <w:rPr>
          <w:rFonts w:eastAsia="Arial" w:cs="Arial"/>
          <w:b/>
          <w:color w:val="000000"/>
          <w:sz w:val="22"/>
          <w:szCs w:val="22"/>
        </w:rPr>
      </w:pPr>
    </w:p>
    <w:p w14:paraId="5A8FBD8E" w14:textId="3BD188ED" w:rsidR="009C4BDB" w:rsidRDefault="009C4BDB" w:rsidP="009C4BDB">
      <w:pPr>
        <w:pBdr>
          <w:top w:val="nil"/>
          <w:left w:val="nil"/>
          <w:bottom w:val="nil"/>
          <w:right w:val="nil"/>
          <w:between w:val="nil"/>
        </w:pBdr>
        <w:rPr>
          <w:rFonts w:eastAsia="Arial" w:cs="Arial"/>
          <w:color w:val="000000"/>
          <w:sz w:val="22"/>
          <w:szCs w:val="22"/>
        </w:rPr>
      </w:pPr>
      <w:r>
        <w:rPr>
          <w:rFonts w:eastAsia="Arial" w:cs="Arial"/>
          <w:b/>
          <w:color w:val="000000"/>
          <w:sz w:val="22"/>
          <w:szCs w:val="22"/>
        </w:rPr>
        <w:lastRenderedPageBreak/>
        <w:t>3.4</w:t>
      </w:r>
      <w:r w:rsidR="001B1D7F">
        <w:rPr>
          <w:rFonts w:eastAsia="Arial" w:cs="Arial"/>
          <w:b/>
          <w:color w:val="000000"/>
          <w:sz w:val="22"/>
          <w:szCs w:val="22"/>
        </w:rPr>
        <w:t xml:space="preserve"> </w:t>
      </w:r>
      <w:r>
        <w:rPr>
          <w:rFonts w:eastAsia="Arial" w:cs="Arial"/>
          <w:b/>
          <w:color w:val="000000"/>
          <w:sz w:val="22"/>
          <w:szCs w:val="22"/>
        </w:rPr>
        <w:t xml:space="preserve"> Openbaarmaking besluiten </w:t>
      </w:r>
    </w:p>
    <w:p w14:paraId="5767C627" w14:textId="77777777" w:rsidR="009C4BDB" w:rsidRDefault="009C4BDB" w:rsidP="009C4BDB">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Niet vertrouwelijke besluiten, genomen in de vergadering van de kerkenraad, worden hetzij schriftelijk in het kerkblad, hetzij door een mondelinge mededeling binnen een redelijke termijn aan de gemeente bekend gemaakt.  </w:t>
      </w:r>
    </w:p>
    <w:p w14:paraId="0E2FB43F" w14:textId="77777777" w:rsidR="009C4BDB" w:rsidRDefault="009C4BDB">
      <w:pPr>
        <w:rPr>
          <w:rFonts w:cs="Arial"/>
          <w:sz w:val="22"/>
          <w:szCs w:val="22"/>
        </w:rPr>
      </w:pPr>
    </w:p>
    <w:p w14:paraId="56FC8E97" w14:textId="707EBA8C" w:rsidR="00D36545" w:rsidRDefault="00C4389E" w:rsidP="00D36545">
      <w:pPr>
        <w:pBdr>
          <w:top w:val="nil"/>
          <w:left w:val="nil"/>
          <w:bottom w:val="nil"/>
          <w:right w:val="nil"/>
          <w:between w:val="nil"/>
        </w:pBdr>
        <w:rPr>
          <w:rFonts w:eastAsia="Arial" w:cs="Arial"/>
          <w:color w:val="000000"/>
          <w:sz w:val="22"/>
          <w:szCs w:val="22"/>
        </w:rPr>
      </w:pPr>
      <w:r w:rsidRPr="00C4389E">
        <w:rPr>
          <w:rFonts w:cs="Arial"/>
          <w:b/>
          <w:bCs/>
          <w:sz w:val="22"/>
          <w:szCs w:val="22"/>
        </w:rPr>
        <w:t>3.5</w:t>
      </w:r>
      <w:r>
        <w:rPr>
          <w:rFonts w:cs="Arial"/>
          <w:sz w:val="22"/>
          <w:szCs w:val="22"/>
        </w:rPr>
        <w:t xml:space="preserve"> </w:t>
      </w:r>
      <w:r w:rsidR="001B1D7F">
        <w:rPr>
          <w:rFonts w:cs="Arial"/>
          <w:sz w:val="22"/>
          <w:szCs w:val="22"/>
        </w:rPr>
        <w:t xml:space="preserve"> </w:t>
      </w:r>
      <w:r w:rsidR="00D36545">
        <w:rPr>
          <w:rFonts w:eastAsia="Arial" w:cs="Arial"/>
          <w:b/>
          <w:color w:val="000000"/>
          <w:sz w:val="22"/>
          <w:szCs w:val="22"/>
        </w:rPr>
        <w:t xml:space="preserve">Archiefbeheer </w:t>
      </w:r>
    </w:p>
    <w:p w14:paraId="31F71E2F" w14:textId="77777777" w:rsidR="00D36545" w:rsidRDefault="00D36545" w:rsidP="00D36545">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Het lopend archief van de kerkenraad berust bij de scriba, met inachtneming van de verantwoordelijkheid van de het college van kerkrentmeesters voor de archieven van de gemeente uit hoofde van </w:t>
      </w:r>
      <w:proofErr w:type="spellStart"/>
      <w:r>
        <w:rPr>
          <w:rFonts w:eastAsia="Arial" w:cs="Arial"/>
          <w:color w:val="000000"/>
          <w:sz w:val="22"/>
          <w:szCs w:val="22"/>
        </w:rPr>
        <w:t>Ord</w:t>
      </w:r>
      <w:proofErr w:type="spellEnd"/>
      <w:r>
        <w:rPr>
          <w:rFonts w:eastAsia="Arial" w:cs="Arial"/>
          <w:color w:val="000000"/>
          <w:sz w:val="22"/>
          <w:szCs w:val="22"/>
        </w:rPr>
        <w:t>. 11-2-7.</w:t>
      </w:r>
    </w:p>
    <w:p w14:paraId="5A88A812" w14:textId="704DB70E" w:rsidR="00D36545" w:rsidRDefault="00D36545">
      <w:pPr>
        <w:rPr>
          <w:rFonts w:cs="Arial"/>
          <w:sz w:val="22"/>
          <w:szCs w:val="22"/>
        </w:rPr>
      </w:pPr>
    </w:p>
    <w:p w14:paraId="606A462C" w14:textId="48C76D84" w:rsidR="009C3F6C" w:rsidRDefault="009C3F6C" w:rsidP="009C3F6C">
      <w:pPr>
        <w:pBdr>
          <w:top w:val="nil"/>
          <w:left w:val="nil"/>
          <w:bottom w:val="nil"/>
          <w:right w:val="nil"/>
          <w:between w:val="nil"/>
        </w:pBdr>
        <w:rPr>
          <w:rFonts w:eastAsia="Arial" w:cs="Arial"/>
          <w:color w:val="000000"/>
          <w:sz w:val="22"/>
          <w:szCs w:val="22"/>
        </w:rPr>
      </w:pPr>
      <w:r>
        <w:rPr>
          <w:rFonts w:eastAsia="Arial" w:cs="Arial"/>
          <w:b/>
          <w:color w:val="000000"/>
          <w:sz w:val="22"/>
          <w:szCs w:val="22"/>
        </w:rPr>
        <w:t>3.6</w:t>
      </w:r>
      <w:r>
        <w:rPr>
          <w:rFonts w:eastAsia="Arial" w:cs="Arial"/>
          <w:color w:val="000000"/>
          <w:sz w:val="22"/>
          <w:szCs w:val="22"/>
        </w:rPr>
        <w:t xml:space="preserve"> </w:t>
      </w:r>
      <w:r w:rsidR="001B1D7F">
        <w:rPr>
          <w:rFonts w:eastAsia="Arial" w:cs="Arial"/>
          <w:color w:val="000000"/>
          <w:sz w:val="22"/>
          <w:szCs w:val="22"/>
        </w:rPr>
        <w:t xml:space="preserve"> </w:t>
      </w:r>
      <w:r>
        <w:rPr>
          <w:rFonts w:eastAsia="Arial" w:cs="Arial"/>
          <w:b/>
          <w:color w:val="000000"/>
          <w:sz w:val="22"/>
          <w:szCs w:val="22"/>
        </w:rPr>
        <w:t xml:space="preserve">Bijstand door commissies </w:t>
      </w:r>
    </w:p>
    <w:p w14:paraId="6812DFE5" w14:textId="77777777" w:rsidR="009C3F6C" w:rsidRDefault="009C3F6C" w:rsidP="009C3F6C">
      <w:pPr>
        <w:pBdr>
          <w:top w:val="nil"/>
          <w:left w:val="nil"/>
          <w:bottom w:val="nil"/>
          <w:right w:val="nil"/>
          <w:between w:val="nil"/>
        </w:pBdr>
        <w:rPr>
          <w:rFonts w:eastAsia="Arial" w:cs="Arial"/>
          <w:color w:val="000000"/>
          <w:sz w:val="22"/>
          <w:szCs w:val="22"/>
        </w:rPr>
      </w:pPr>
      <w:r>
        <w:rPr>
          <w:rFonts w:eastAsia="Arial" w:cs="Arial"/>
          <w:color w:val="000000"/>
          <w:sz w:val="22"/>
          <w:szCs w:val="22"/>
        </w:rPr>
        <w:t>De kerkenraad laat zich in zijn arbeid bijstaan door de navolgende commissies:</w:t>
      </w:r>
    </w:p>
    <w:p w14:paraId="00A156F5" w14:textId="77777777" w:rsidR="00A26225" w:rsidRPr="00920C0E" w:rsidRDefault="00A26225" w:rsidP="00A26225">
      <w:pPr>
        <w:pStyle w:val="Lijstalinea"/>
        <w:numPr>
          <w:ilvl w:val="0"/>
          <w:numId w:val="48"/>
        </w:numPr>
        <w:rPr>
          <w:rFonts w:cs="Arial"/>
          <w:b/>
          <w:sz w:val="22"/>
          <w:szCs w:val="22"/>
        </w:rPr>
      </w:pPr>
      <w:r w:rsidRPr="00920C0E">
        <w:rPr>
          <w:rFonts w:cs="Arial"/>
          <w:sz w:val="22"/>
          <w:szCs w:val="22"/>
        </w:rPr>
        <w:t>een commissie pastoraat (ouderlingen en coördinatoren)</w:t>
      </w:r>
    </w:p>
    <w:p w14:paraId="489197C5" w14:textId="5A02C479" w:rsidR="00A26225" w:rsidRPr="00EC1819" w:rsidRDefault="00A26225" w:rsidP="00A26225">
      <w:pPr>
        <w:pStyle w:val="Lijstalinea"/>
        <w:numPr>
          <w:ilvl w:val="0"/>
          <w:numId w:val="48"/>
        </w:numPr>
        <w:rPr>
          <w:rFonts w:cs="Arial"/>
          <w:b/>
          <w:sz w:val="22"/>
          <w:szCs w:val="22"/>
        </w:rPr>
      </w:pPr>
      <w:r w:rsidRPr="00920C0E">
        <w:rPr>
          <w:rFonts w:cs="Arial"/>
          <w:sz w:val="22"/>
          <w:szCs w:val="22"/>
        </w:rPr>
        <w:t xml:space="preserve">een jeugdraad </w:t>
      </w:r>
    </w:p>
    <w:p w14:paraId="6972BDA7" w14:textId="0455B934" w:rsidR="00EC1819" w:rsidRPr="00FD3D76" w:rsidRDefault="00EC1819" w:rsidP="00A26225">
      <w:pPr>
        <w:pStyle w:val="Lijstalinea"/>
        <w:numPr>
          <w:ilvl w:val="0"/>
          <w:numId w:val="48"/>
        </w:numPr>
        <w:rPr>
          <w:rFonts w:cs="Arial"/>
          <w:b/>
          <w:sz w:val="22"/>
          <w:szCs w:val="22"/>
        </w:rPr>
      </w:pPr>
      <w:r>
        <w:rPr>
          <w:rFonts w:cs="Arial"/>
          <w:sz w:val="22"/>
          <w:szCs w:val="22"/>
        </w:rPr>
        <w:t>een commissie vorming en toerusting</w:t>
      </w:r>
    </w:p>
    <w:p w14:paraId="600D19C6" w14:textId="2F757FFE" w:rsidR="00FD3D76" w:rsidRPr="00920C0E" w:rsidRDefault="00EC1819" w:rsidP="00A26225">
      <w:pPr>
        <w:pStyle w:val="Lijstalinea"/>
        <w:numPr>
          <w:ilvl w:val="0"/>
          <w:numId w:val="48"/>
        </w:numPr>
        <w:rPr>
          <w:rFonts w:cs="Arial"/>
          <w:b/>
          <w:sz w:val="22"/>
          <w:szCs w:val="22"/>
        </w:rPr>
      </w:pPr>
      <w:r>
        <w:rPr>
          <w:rFonts w:eastAsia="Arial" w:cs="Arial"/>
          <w:color w:val="000000"/>
          <w:sz w:val="22"/>
          <w:szCs w:val="22"/>
        </w:rPr>
        <w:t>de v</w:t>
      </w:r>
      <w:r w:rsidR="00FD3D76">
        <w:rPr>
          <w:rFonts w:eastAsia="Arial" w:cs="Arial"/>
          <w:color w:val="000000"/>
          <w:sz w:val="22"/>
          <w:szCs w:val="22"/>
        </w:rPr>
        <w:t>isiegroep</w:t>
      </w:r>
    </w:p>
    <w:p w14:paraId="1BED7B56" w14:textId="77777777" w:rsidR="00A26225" w:rsidRDefault="00A26225" w:rsidP="009C3F6C">
      <w:pPr>
        <w:pBdr>
          <w:top w:val="nil"/>
          <w:left w:val="nil"/>
          <w:bottom w:val="nil"/>
          <w:right w:val="nil"/>
          <w:between w:val="nil"/>
        </w:pBdr>
        <w:rPr>
          <w:rFonts w:eastAsia="Arial" w:cs="Arial"/>
          <w:color w:val="000000"/>
          <w:sz w:val="22"/>
          <w:szCs w:val="22"/>
        </w:rPr>
      </w:pPr>
    </w:p>
    <w:p w14:paraId="2D8284B6" w14:textId="77777777" w:rsidR="00243F0B" w:rsidRDefault="00243F0B" w:rsidP="009C3F6C">
      <w:pPr>
        <w:pBdr>
          <w:top w:val="nil"/>
          <w:left w:val="nil"/>
          <w:bottom w:val="nil"/>
          <w:right w:val="nil"/>
          <w:between w:val="nil"/>
        </w:pBdr>
        <w:rPr>
          <w:rFonts w:eastAsia="Arial" w:cs="Arial"/>
          <w:color w:val="000000"/>
          <w:sz w:val="22"/>
          <w:szCs w:val="22"/>
        </w:rPr>
      </w:pPr>
    </w:p>
    <w:p w14:paraId="287C4F0A" w14:textId="5B55174D" w:rsidR="00C4389E" w:rsidRDefault="00DD63EC">
      <w:pPr>
        <w:rPr>
          <w:rFonts w:eastAsia="Arial" w:cs="Arial"/>
          <w:b/>
          <w:color w:val="000000"/>
          <w:sz w:val="22"/>
          <w:szCs w:val="22"/>
        </w:rPr>
      </w:pPr>
      <w:r>
        <w:rPr>
          <w:rFonts w:eastAsia="Arial" w:cs="Arial"/>
          <w:b/>
          <w:color w:val="000000"/>
          <w:sz w:val="22"/>
          <w:szCs w:val="22"/>
        </w:rPr>
        <w:t>3.</w:t>
      </w:r>
      <w:r w:rsidR="00840FA8">
        <w:rPr>
          <w:rFonts w:eastAsia="Arial" w:cs="Arial"/>
          <w:b/>
          <w:color w:val="000000"/>
          <w:sz w:val="22"/>
          <w:szCs w:val="22"/>
        </w:rPr>
        <w:t>7</w:t>
      </w:r>
      <w:r w:rsidR="001B1D7F">
        <w:rPr>
          <w:rFonts w:eastAsia="Arial" w:cs="Arial"/>
          <w:b/>
          <w:color w:val="000000"/>
          <w:sz w:val="22"/>
          <w:szCs w:val="22"/>
        </w:rPr>
        <w:t xml:space="preserve"> </w:t>
      </w:r>
      <w:r>
        <w:rPr>
          <w:rFonts w:eastAsia="Arial" w:cs="Arial"/>
          <w:b/>
          <w:color w:val="000000"/>
          <w:sz w:val="22"/>
          <w:szCs w:val="22"/>
        </w:rPr>
        <w:t xml:space="preserve"> </w:t>
      </w:r>
      <w:r w:rsidR="00C4389E">
        <w:rPr>
          <w:rFonts w:eastAsia="Arial" w:cs="Arial"/>
          <w:b/>
          <w:color w:val="000000"/>
          <w:sz w:val="22"/>
          <w:szCs w:val="22"/>
        </w:rPr>
        <w:t xml:space="preserve">Toelating toehoorders tot de vergaderingen </w:t>
      </w:r>
    </w:p>
    <w:p w14:paraId="4A497136" w14:textId="545E9689" w:rsidR="00574933" w:rsidRDefault="00574933" w:rsidP="00574933">
      <w:p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 vergaderingen van de kerkenraad zijn niet openbaar. De kerkenraad kan echter besluiten dat gemeenteleden en </w:t>
      </w:r>
      <w:r w:rsidRPr="00C960F1">
        <w:rPr>
          <w:rFonts w:eastAsia="Arial" w:cs="Arial"/>
          <w:iCs/>
          <w:color w:val="000000"/>
          <w:sz w:val="22"/>
          <w:szCs w:val="22"/>
        </w:rPr>
        <w:t>andere belangstellenden</w:t>
      </w:r>
      <w:r>
        <w:rPr>
          <w:rFonts w:eastAsia="Arial" w:cs="Arial"/>
          <w:color w:val="000000"/>
          <w:sz w:val="22"/>
          <w:szCs w:val="22"/>
        </w:rPr>
        <w:t xml:space="preserve"> als toehoorder tot een bepaalde vergadering of tot een deel daarvan toegelaten worden.</w:t>
      </w:r>
    </w:p>
    <w:p w14:paraId="5ACC2883" w14:textId="77777777" w:rsidR="009E085D" w:rsidRDefault="009E085D" w:rsidP="00DA1264">
      <w:pPr>
        <w:rPr>
          <w:rFonts w:cs="Arial"/>
          <w:sz w:val="22"/>
          <w:szCs w:val="22"/>
        </w:rPr>
      </w:pPr>
    </w:p>
    <w:p w14:paraId="63BD5FB5" w14:textId="78D365AC" w:rsidR="008F15EF" w:rsidRPr="00920C0E" w:rsidRDefault="00DA1264" w:rsidP="00A001B1">
      <w:pPr>
        <w:rPr>
          <w:rFonts w:cs="Arial"/>
          <w:sz w:val="22"/>
          <w:szCs w:val="22"/>
        </w:rPr>
      </w:pPr>
      <w:r w:rsidRPr="00920C0E">
        <w:rPr>
          <w:rFonts w:cs="Arial"/>
          <w:sz w:val="22"/>
          <w:szCs w:val="22"/>
        </w:rPr>
        <w:t>In de gevallen dat de kerkorde voorschrijft, dat de kerkenraad de gemeente kent in een bepaalde zaak en haar daarover hoort</w:t>
      </w:r>
      <w:r w:rsidR="00901BC0">
        <w:rPr>
          <w:rFonts w:cs="Arial"/>
          <w:sz w:val="22"/>
          <w:szCs w:val="22"/>
        </w:rPr>
        <w:t xml:space="preserve">, </w:t>
      </w:r>
      <w:r w:rsidRPr="00920C0E">
        <w:rPr>
          <w:rFonts w:cs="Arial"/>
          <w:sz w:val="22"/>
          <w:szCs w:val="22"/>
        </w:rPr>
        <w:t>belegt de kerkenraad een bijeenkomst met leden van de gemeente</w:t>
      </w:r>
      <w:r w:rsidR="00B62855">
        <w:rPr>
          <w:rFonts w:cs="Arial"/>
          <w:sz w:val="22"/>
          <w:szCs w:val="22"/>
        </w:rPr>
        <w:t xml:space="preserve"> met vermelding over welke zaak de gemeente gehoord moet worden</w:t>
      </w:r>
      <w:r w:rsidR="00901BC0">
        <w:rPr>
          <w:rFonts w:cs="Arial"/>
          <w:sz w:val="22"/>
          <w:szCs w:val="22"/>
        </w:rPr>
        <w:t xml:space="preserve">. </w:t>
      </w:r>
      <w:r w:rsidRPr="00920C0E">
        <w:rPr>
          <w:rFonts w:cs="Arial"/>
          <w:sz w:val="22"/>
          <w:szCs w:val="22"/>
        </w:rPr>
        <w:t xml:space="preserve"> </w:t>
      </w:r>
      <w:r w:rsidR="00901BC0">
        <w:rPr>
          <w:rFonts w:cs="Arial"/>
          <w:sz w:val="22"/>
          <w:szCs w:val="22"/>
        </w:rPr>
        <w:t>D</w:t>
      </w:r>
      <w:r w:rsidR="003F359D">
        <w:rPr>
          <w:rFonts w:cs="Arial"/>
          <w:sz w:val="22"/>
          <w:szCs w:val="22"/>
        </w:rPr>
        <w:t xml:space="preserve">eze vergadering </w:t>
      </w:r>
      <w:r w:rsidRPr="00920C0E">
        <w:rPr>
          <w:rFonts w:cs="Arial"/>
          <w:sz w:val="22"/>
          <w:szCs w:val="22"/>
        </w:rPr>
        <w:t>wordt afgekondigd op tenminste twee zondagen, die aan de bijeenkomst voorafgaan.</w:t>
      </w:r>
      <w:r w:rsidR="00A001B1">
        <w:rPr>
          <w:rFonts w:cs="Arial"/>
          <w:sz w:val="22"/>
          <w:szCs w:val="22"/>
        </w:rPr>
        <w:t xml:space="preserve"> </w:t>
      </w:r>
      <w:r w:rsidR="008F15EF">
        <w:rPr>
          <w:rFonts w:cs="Arial"/>
          <w:sz w:val="22"/>
          <w:szCs w:val="22"/>
        </w:rPr>
        <w:t>Als het ook is aangekondigd</w:t>
      </w:r>
      <w:r w:rsidR="008F15EF" w:rsidRPr="00920C0E">
        <w:rPr>
          <w:rFonts w:cs="Arial"/>
          <w:sz w:val="22"/>
          <w:szCs w:val="22"/>
        </w:rPr>
        <w:t xml:space="preserve"> in het kerkblad, dat </w:t>
      </w:r>
      <w:r w:rsidR="00AC2050">
        <w:rPr>
          <w:rFonts w:cs="Arial"/>
          <w:sz w:val="22"/>
          <w:szCs w:val="22"/>
        </w:rPr>
        <w:t xml:space="preserve">ruim </w:t>
      </w:r>
      <w:r w:rsidR="008F15EF" w:rsidRPr="00920C0E">
        <w:rPr>
          <w:rFonts w:cs="Arial"/>
          <w:sz w:val="22"/>
          <w:szCs w:val="22"/>
        </w:rPr>
        <w:t xml:space="preserve">voorafgaande aan de bijeenkomst </w:t>
      </w:r>
      <w:r w:rsidR="0035447C">
        <w:rPr>
          <w:rFonts w:cs="Arial"/>
          <w:sz w:val="22"/>
          <w:szCs w:val="22"/>
        </w:rPr>
        <w:t xml:space="preserve">is </w:t>
      </w:r>
      <w:r w:rsidR="008F15EF" w:rsidRPr="00920C0E">
        <w:rPr>
          <w:rFonts w:cs="Arial"/>
          <w:sz w:val="22"/>
          <w:szCs w:val="22"/>
        </w:rPr>
        <w:t>versch</w:t>
      </w:r>
      <w:r w:rsidR="0035447C">
        <w:rPr>
          <w:rFonts w:cs="Arial"/>
          <w:sz w:val="22"/>
          <w:szCs w:val="22"/>
        </w:rPr>
        <w:t xml:space="preserve">enen, </w:t>
      </w:r>
      <w:r w:rsidR="00A86E9F">
        <w:rPr>
          <w:rFonts w:cs="Arial"/>
          <w:sz w:val="22"/>
          <w:szCs w:val="22"/>
        </w:rPr>
        <w:t xml:space="preserve">is afkondiging op één zondag </w:t>
      </w:r>
      <w:r w:rsidR="00AB5EE6" w:rsidRPr="00920C0E">
        <w:rPr>
          <w:rFonts w:cs="Arial"/>
          <w:sz w:val="22"/>
          <w:szCs w:val="22"/>
        </w:rPr>
        <w:t>voorafgaande aan de bijeenkomst</w:t>
      </w:r>
      <w:r w:rsidR="00AB5EE6">
        <w:rPr>
          <w:rFonts w:cs="Arial"/>
          <w:sz w:val="22"/>
          <w:szCs w:val="22"/>
        </w:rPr>
        <w:t xml:space="preserve"> ook voldoende.</w:t>
      </w:r>
    </w:p>
    <w:p w14:paraId="54599FA4" w14:textId="77777777" w:rsidR="00840FA8" w:rsidRDefault="00840FA8" w:rsidP="006B7851">
      <w:pPr>
        <w:rPr>
          <w:rFonts w:eastAsia="Arial" w:cs="Arial"/>
          <w:b/>
          <w:sz w:val="24"/>
          <w:szCs w:val="24"/>
        </w:rPr>
      </w:pPr>
    </w:p>
    <w:p w14:paraId="54D6FBC2" w14:textId="47A335D5" w:rsidR="006B7851" w:rsidRPr="00920C0E" w:rsidRDefault="006B7851" w:rsidP="006B7851">
      <w:pPr>
        <w:rPr>
          <w:rFonts w:cs="Arial"/>
          <w:sz w:val="22"/>
          <w:szCs w:val="22"/>
        </w:rPr>
      </w:pPr>
      <w:r>
        <w:rPr>
          <w:rFonts w:eastAsia="Arial" w:cs="Arial"/>
          <w:b/>
          <w:sz w:val="24"/>
          <w:szCs w:val="24"/>
        </w:rPr>
        <w:t>3.</w:t>
      </w:r>
      <w:r w:rsidR="001B1D7F">
        <w:rPr>
          <w:rFonts w:eastAsia="Arial" w:cs="Arial"/>
          <w:b/>
          <w:sz w:val="24"/>
          <w:szCs w:val="24"/>
        </w:rPr>
        <w:t>8</w:t>
      </w:r>
      <w:r>
        <w:rPr>
          <w:rFonts w:eastAsia="Arial" w:cs="Arial"/>
          <w:b/>
          <w:sz w:val="24"/>
          <w:szCs w:val="24"/>
        </w:rPr>
        <w:t xml:space="preserve">  </w:t>
      </w:r>
      <w:r w:rsidRPr="00920C0E">
        <w:rPr>
          <w:rFonts w:cs="Arial"/>
          <w:b/>
          <w:sz w:val="22"/>
          <w:szCs w:val="22"/>
        </w:rPr>
        <w:t>jaargesprek predikant en kerkelijk werker(s)</w:t>
      </w:r>
    </w:p>
    <w:p w14:paraId="5685352A" w14:textId="552408A5" w:rsidR="006B7851" w:rsidRPr="00920C0E" w:rsidRDefault="006B7851" w:rsidP="006B7851">
      <w:pPr>
        <w:rPr>
          <w:rFonts w:cs="Arial"/>
          <w:sz w:val="22"/>
          <w:szCs w:val="22"/>
        </w:rPr>
      </w:pPr>
      <w:r w:rsidRPr="00920C0E">
        <w:rPr>
          <w:rFonts w:cs="Arial"/>
          <w:sz w:val="22"/>
          <w:szCs w:val="22"/>
        </w:rPr>
        <w:t xml:space="preserve">Jaarlijks vindt het zogeheten ‘jaargesprek’ plaats met de predikant en ook met de kerkelijk werker(s). Dat wordt gehouden door leden van het Breed Moderamen in voorkomende gevallen aangevuld met een lid van een commissie. Aan de hand van deze gesprekken kan ook een bijdrage worden geleverd aan het jaarplan voor het seizoen dat volgt. </w:t>
      </w:r>
    </w:p>
    <w:p w14:paraId="4F55777B" w14:textId="77777777" w:rsidR="006B7851" w:rsidRPr="00920C0E" w:rsidRDefault="006B7851" w:rsidP="006B7851">
      <w:pPr>
        <w:rPr>
          <w:rFonts w:cs="Arial"/>
          <w:b/>
          <w:sz w:val="22"/>
          <w:szCs w:val="22"/>
        </w:rPr>
      </w:pPr>
    </w:p>
    <w:p w14:paraId="1CD580C1" w14:textId="1C846B55" w:rsidR="006B7851" w:rsidRPr="00920C0E" w:rsidRDefault="00F25B9C" w:rsidP="006B7851">
      <w:pPr>
        <w:rPr>
          <w:rFonts w:cs="Arial"/>
          <w:b/>
          <w:sz w:val="22"/>
          <w:szCs w:val="22"/>
        </w:rPr>
      </w:pPr>
      <w:r>
        <w:rPr>
          <w:rFonts w:cs="Arial"/>
          <w:b/>
          <w:sz w:val="22"/>
          <w:szCs w:val="22"/>
        </w:rPr>
        <w:t>3.</w:t>
      </w:r>
      <w:r w:rsidR="001B1D7F">
        <w:rPr>
          <w:rFonts w:cs="Arial"/>
          <w:b/>
          <w:sz w:val="22"/>
          <w:szCs w:val="22"/>
        </w:rPr>
        <w:t>9</w:t>
      </w:r>
      <w:r>
        <w:rPr>
          <w:rFonts w:cs="Arial"/>
          <w:b/>
          <w:sz w:val="22"/>
          <w:szCs w:val="22"/>
        </w:rPr>
        <w:t xml:space="preserve"> </w:t>
      </w:r>
      <w:r w:rsidR="006B7851" w:rsidRPr="00920C0E">
        <w:rPr>
          <w:rFonts w:cs="Arial"/>
          <w:b/>
          <w:sz w:val="22"/>
          <w:szCs w:val="22"/>
        </w:rPr>
        <w:t xml:space="preserve"> beleidsplan en jaarplan</w:t>
      </w:r>
    </w:p>
    <w:p w14:paraId="45B92223" w14:textId="77777777" w:rsidR="006B7851" w:rsidRPr="00920C0E" w:rsidRDefault="006B7851" w:rsidP="006B7851">
      <w:pPr>
        <w:rPr>
          <w:rFonts w:cs="Arial"/>
          <w:sz w:val="22"/>
          <w:szCs w:val="22"/>
        </w:rPr>
      </w:pPr>
      <w:r w:rsidRPr="00920C0E">
        <w:rPr>
          <w:rFonts w:cs="Arial"/>
          <w:sz w:val="22"/>
          <w:szCs w:val="22"/>
        </w:rPr>
        <w:t xml:space="preserve">Er is een beleidsplan en de kerkenraad evalueert in de vergadering in mei of aan de beleidsdoelen is voldaan en vraagt vervolgens het Breed Moderamen om naar aanleiding van de evaluatie een jaarplan op te stellen voor het seizoen dat er op volgt. Het is mogelijk op grond van deze evaluatie het beleidsplan te wijzigen en opnieuw aan de gemeente mee te delen; iedere vier jaar wordt het beleidsplan opnieuw bekeken door het Breed Moderamen in samenspraak met de kerkenraad. </w:t>
      </w:r>
    </w:p>
    <w:p w14:paraId="6A5F7121" w14:textId="77777777" w:rsidR="006B7851" w:rsidRPr="00920C0E" w:rsidRDefault="006B7851" w:rsidP="006B7851">
      <w:pPr>
        <w:rPr>
          <w:rFonts w:cs="Arial"/>
          <w:sz w:val="22"/>
          <w:szCs w:val="22"/>
        </w:rPr>
      </w:pPr>
      <w:r w:rsidRPr="00920C0E">
        <w:rPr>
          <w:rFonts w:cs="Arial"/>
          <w:sz w:val="22"/>
          <w:szCs w:val="22"/>
        </w:rPr>
        <w:t xml:space="preserve">In juni wordt door het Breed Moderamen het jaarplan voor het eerstvolgende seizoen vastgesteld. </w:t>
      </w:r>
    </w:p>
    <w:p w14:paraId="59C30BC0" w14:textId="77777777" w:rsidR="006B7851" w:rsidRPr="006B7851" w:rsidRDefault="006B7851" w:rsidP="006B7851">
      <w:pPr>
        <w:rPr>
          <w:rFonts w:cs="Arial"/>
          <w:b/>
          <w:strike/>
          <w:sz w:val="22"/>
          <w:szCs w:val="22"/>
        </w:rPr>
      </w:pPr>
    </w:p>
    <w:p w14:paraId="359DBC7B" w14:textId="77777777" w:rsidR="00DA1264" w:rsidRPr="00920C0E" w:rsidRDefault="00DA1264">
      <w:pPr>
        <w:rPr>
          <w:rFonts w:cs="Arial"/>
          <w:sz w:val="22"/>
          <w:szCs w:val="22"/>
        </w:rPr>
      </w:pPr>
    </w:p>
    <w:p w14:paraId="341DC59E" w14:textId="77777777" w:rsidR="0090477E" w:rsidRDefault="0090477E">
      <w:pPr>
        <w:rPr>
          <w:rFonts w:eastAsia="Arial" w:cs="Arial"/>
          <w:b/>
          <w:color w:val="000000"/>
          <w:sz w:val="28"/>
          <w:szCs w:val="28"/>
        </w:rPr>
      </w:pPr>
    </w:p>
    <w:p w14:paraId="1C3D85F0" w14:textId="77777777" w:rsidR="00BE2A90" w:rsidRDefault="00BE2A90">
      <w:pPr>
        <w:rPr>
          <w:rFonts w:eastAsia="Arial" w:cs="Arial"/>
          <w:b/>
          <w:color w:val="000000"/>
          <w:sz w:val="28"/>
          <w:szCs w:val="28"/>
        </w:rPr>
      </w:pPr>
      <w:r>
        <w:rPr>
          <w:rFonts w:eastAsia="Arial" w:cs="Arial"/>
          <w:b/>
          <w:color w:val="000000"/>
          <w:sz w:val="28"/>
          <w:szCs w:val="28"/>
        </w:rPr>
        <w:br w:type="page"/>
      </w:r>
    </w:p>
    <w:p w14:paraId="2D381A74" w14:textId="22AE8553" w:rsidR="002901C0" w:rsidRDefault="002901C0">
      <w:pPr>
        <w:rPr>
          <w:rFonts w:cs="Arial"/>
          <w:b/>
          <w:sz w:val="22"/>
          <w:szCs w:val="22"/>
        </w:rPr>
      </w:pPr>
      <w:r>
        <w:rPr>
          <w:rFonts w:eastAsia="Arial" w:cs="Arial"/>
          <w:b/>
          <w:color w:val="000000"/>
          <w:sz w:val="28"/>
          <w:szCs w:val="28"/>
        </w:rPr>
        <w:lastRenderedPageBreak/>
        <w:t>§ 4.  Besluitvorming</w:t>
      </w:r>
      <w:r>
        <w:rPr>
          <w:rFonts w:cs="Arial"/>
          <w:b/>
          <w:sz w:val="22"/>
          <w:szCs w:val="22"/>
        </w:rPr>
        <w:t xml:space="preserve"> </w:t>
      </w:r>
    </w:p>
    <w:p w14:paraId="28D45D46" w14:textId="77777777" w:rsidR="00B65E5E" w:rsidRDefault="00B65E5E">
      <w:pPr>
        <w:rPr>
          <w:rFonts w:cs="Arial"/>
          <w:b/>
          <w:sz w:val="22"/>
          <w:szCs w:val="22"/>
        </w:rPr>
      </w:pPr>
    </w:p>
    <w:p w14:paraId="63010F75" w14:textId="77777777" w:rsidR="00B65E5E" w:rsidRPr="00B65E5E" w:rsidRDefault="00B65E5E" w:rsidP="00B65E5E">
      <w:pPr>
        <w:rPr>
          <w:rFonts w:cs="Arial"/>
          <w:bCs/>
          <w:sz w:val="22"/>
          <w:szCs w:val="22"/>
        </w:rPr>
      </w:pPr>
      <w:r w:rsidRPr="00B65E5E">
        <w:rPr>
          <w:rFonts w:cs="Arial"/>
          <w:bCs/>
          <w:sz w:val="22"/>
          <w:szCs w:val="22"/>
        </w:rPr>
        <w:t>1.  In alle kerkelijke lichamen worden besluiten steeds na gemeenschappelijk overleg en zo mogelijk met eenparige stemmen genomen.</w:t>
      </w:r>
    </w:p>
    <w:p w14:paraId="3ABAE048" w14:textId="77777777" w:rsidR="00B65E5E" w:rsidRPr="00B65E5E" w:rsidRDefault="00B65E5E" w:rsidP="00B65E5E">
      <w:pPr>
        <w:rPr>
          <w:rFonts w:cs="Arial"/>
          <w:bCs/>
          <w:sz w:val="22"/>
          <w:szCs w:val="22"/>
        </w:rPr>
      </w:pPr>
      <w:r w:rsidRPr="00B65E5E">
        <w:rPr>
          <w:rFonts w:cs="Arial"/>
          <w:bCs/>
          <w:sz w:val="22"/>
          <w:szCs w:val="22"/>
        </w:rPr>
        <w:t>Blijkt eenparigheid niet bereikbaar, dan wordt besloten met meerderheid van de uitgebrachte stemmen, waarbij blanco stemmen niet meetellen.</w:t>
      </w:r>
    </w:p>
    <w:p w14:paraId="2E3B0FC3" w14:textId="77777777" w:rsidR="00B65E5E" w:rsidRPr="00B65E5E" w:rsidRDefault="00B65E5E" w:rsidP="00B65E5E">
      <w:pPr>
        <w:rPr>
          <w:rFonts w:cs="Arial"/>
          <w:bCs/>
          <w:sz w:val="22"/>
          <w:szCs w:val="22"/>
        </w:rPr>
      </w:pPr>
      <w:r w:rsidRPr="00B65E5E">
        <w:rPr>
          <w:rFonts w:cs="Arial"/>
          <w:bCs/>
          <w:sz w:val="22"/>
          <w:szCs w:val="22"/>
        </w:rPr>
        <w:t>2.  Stemming over zaken geschiedt mondeling tenzij om schriftelijke stemming wordt gevraagd. Staken de stemmen, dan vindt herstemming plaats. Staken de stemmen weer, dan is het voorstel verworpen.</w:t>
      </w:r>
    </w:p>
    <w:p w14:paraId="2AD86B02" w14:textId="77777777" w:rsidR="00B65E5E" w:rsidRPr="00B65E5E" w:rsidRDefault="00B65E5E" w:rsidP="00B65E5E">
      <w:pPr>
        <w:rPr>
          <w:rFonts w:cs="Arial"/>
          <w:bCs/>
          <w:sz w:val="22"/>
          <w:szCs w:val="22"/>
        </w:rPr>
      </w:pPr>
      <w:r w:rsidRPr="00B65E5E">
        <w:rPr>
          <w:rFonts w:cs="Arial"/>
          <w:bCs/>
          <w:sz w:val="22"/>
          <w:szCs w:val="22"/>
        </w:rPr>
        <w:t>3.  Stemming over personen geschiedt schriftelijk.</w:t>
      </w:r>
    </w:p>
    <w:p w14:paraId="4B8DE3EC" w14:textId="77777777" w:rsidR="00B65E5E" w:rsidRPr="00B65E5E" w:rsidRDefault="00B65E5E" w:rsidP="00B65E5E">
      <w:pPr>
        <w:rPr>
          <w:rFonts w:cs="Arial"/>
          <w:bCs/>
          <w:sz w:val="22"/>
          <w:szCs w:val="22"/>
        </w:rPr>
      </w:pPr>
      <w:r w:rsidRPr="00B65E5E">
        <w:rPr>
          <w:rFonts w:cs="Arial"/>
          <w:bCs/>
          <w:sz w:val="22"/>
          <w:szCs w:val="22"/>
        </w:rPr>
        <w:t>Wanneer er niet meer kandidaten zijn dan er verkozen moeten worden, kan mondeling worden gestemd als niemand van de aanwezige leden tegen mondelinge stemming bezwaar maakt.</w:t>
      </w:r>
    </w:p>
    <w:p w14:paraId="1D6DB76B" w14:textId="77777777" w:rsidR="00B65E5E" w:rsidRPr="00B65E5E" w:rsidRDefault="00B65E5E" w:rsidP="00B65E5E">
      <w:pPr>
        <w:rPr>
          <w:rFonts w:cs="Arial"/>
          <w:bCs/>
          <w:sz w:val="22"/>
          <w:szCs w:val="22"/>
        </w:rPr>
      </w:pPr>
      <w:r w:rsidRPr="00B65E5E">
        <w:rPr>
          <w:rFonts w:cs="Arial"/>
          <w:bCs/>
          <w:sz w:val="22"/>
          <w:szCs w:val="22"/>
        </w:rPr>
        <w:t>Indien één kandidaat wordt voorgesteld en de stemmen staken, vindt herstemming plaats. Staken de stemmen weer, dan is de kandidaat niet verkozen.</w:t>
      </w:r>
    </w:p>
    <w:p w14:paraId="15223FD1" w14:textId="77777777" w:rsidR="00B65E5E" w:rsidRPr="00B65E5E" w:rsidRDefault="00B65E5E" w:rsidP="00B65E5E">
      <w:pPr>
        <w:rPr>
          <w:rFonts w:cs="Arial"/>
          <w:bCs/>
          <w:sz w:val="22"/>
          <w:szCs w:val="22"/>
        </w:rPr>
      </w:pPr>
      <w:r w:rsidRPr="00B65E5E">
        <w:rPr>
          <w:rFonts w:cs="Arial"/>
          <w:bCs/>
          <w:sz w:val="22"/>
          <w:szCs w:val="22"/>
        </w:rPr>
        <w:t>Indien er meer kandidaten zijn dan er verkozen moeten worden, zijn van hen verkozen diegenen op wie de meeste stemmen zijn uitgebracht en die de meerderheid van de uitgebrachte stemmen hebben behaald, tot het aantal vacatures dat vervuld moet worden.</w:t>
      </w:r>
    </w:p>
    <w:p w14:paraId="5DF6F463" w14:textId="77777777" w:rsidR="00B65E5E" w:rsidRPr="00B65E5E" w:rsidRDefault="00B65E5E" w:rsidP="00B65E5E">
      <w:pPr>
        <w:rPr>
          <w:rFonts w:cs="Arial"/>
          <w:bCs/>
          <w:sz w:val="22"/>
          <w:szCs w:val="22"/>
        </w:rPr>
      </w:pPr>
      <w:r w:rsidRPr="00B65E5E">
        <w:rPr>
          <w:rFonts w:cs="Arial"/>
          <w:bCs/>
          <w:sz w:val="22"/>
          <w:szCs w:val="22"/>
        </w:rPr>
        <w:t>Indien voor een vacature geen van de kandidaten een meerderheid heeft behaald, vindt een herstemming plaats tussen de twee kandidaten die de meeste stemmen behaalden.</w:t>
      </w:r>
    </w:p>
    <w:p w14:paraId="660A7465" w14:textId="77777777" w:rsidR="00B65E5E" w:rsidRPr="00B65E5E" w:rsidRDefault="00B65E5E" w:rsidP="00B65E5E">
      <w:pPr>
        <w:rPr>
          <w:rFonts w:cs="Arial"/>
          <w:bCs/>
          <w:sz w:val="22"/>
          <w:szCs w:val="22"/>
        </w:rPr>
      </w:pPr>
      <w:r w:rsidRPr="00B65E5E">
        <w:rPr>
          <w:rFonts w:cs="Arial"/>
          <w:bCs/>
          <w:sz w:val="22"/>
          <w:szCs w:val="22"/>
        </w:rPr>
        <w:t>Staken de stemmen, dan vindt herstemming plaats. Staken de stemmen weer, dan beslist het lot.</w:t>
      </w:r>
    </w:p>
    <w:p w14:paraId="3A203F40" w14:textId="34041DC9" w:rsidR="00B65E5E" w:rsidRPr="00B65E5E" w:rsidRDefault="00B65E5E" w:rsidP="00B65E5E">
      <w:pPr>
        <w:rPr>
          <w:rFonts w:cs="Arial"/>
          <w:bCs/>
          <w:sz w:val="22"/>
          <w:szCs w:val="22"/>
        </w:rPr>
      </w:pPr>
      <w:r w:rsidRPr="00B65E5E">
        <w:rPr>
          <w:rFonts w:cs="Arial"/>
          <w:bCs/>
          <w:sz w:val="22"/>
          <w:szCs w:val="22"/>
        </w:rPr>
        <w:t xml:space="preserve">4.  Geen besluiten kunnen worden genomen indien niet ten minste de helft van het aantal leden zoals dit voor het kerkelijk lichaam is vastgesteld, ter vergadering aanwezig is </w:t>
      </w:r>
    </w:p>
    <w:p w14:paraId="02275E0F" w14:textId="77777777" w:rsidR="00B65E5E" w:rsidRPr="00B65E5E" w:rsidRDefault="00B65E5E" w:rsidP="00B65E5E">
      <w:pPr>
        <w:rPr>
          <w:rFonts w:cs="Arial"/>
          <w:bCs/>
          <w:sz w:val="22"/>
          <w:szCs w:val="22"/>
        </w:rPr>
      </w:pPr>
      <w:r w:rsidRPr="00B65E5E">
        <w:rPr>
          <w:rFonts w:cs="Arial"/>
          <w:bCs/>
          <w:sz w:val="22"/>
          <w:szCs w:val="22"/>
        </w:rPr>
        <w:t>Wanneer in een vergadering het quorum niet aanwezig is, kan ten aanzien van een op die vergadering ingediend voorstel een besluit worden genomen op een volgende vergadering die ten minste twee weken later wordt gehouden, ook wanneer dan het quorum niet aanwezig is, mits ten minste drie leden aanwezig zijn.</w:t>
      </w:r>
    </w:p>
    <w:p w14:paraId="4D115211" w14:textId="77777777" w:rsidR="006048D0" w:rsidRDefault="00B65E5E" w:rsidP="00B65E5E">
      <w:pPr>
        <w:rPr>
          <w:rFonts w:cs="Arial"/>
          <w:bCs/>
          <w:sz w:val="22"/>
          <w:szCs w:val="22"/>
        </w:rPr>
      </w:pPr>
      <w:r w:rsidRPr="00B65E5E">
        <w:rPr>
          <w:rFonts w:cs="Arial"/>
          <w:bCs/>
          <w:sz w:val="22"/>
          <w:szCs w:val="22"/>
        </w:rPr>
        <w:t>5.Voor besluitvorming in een vergadering met stemgerechtigde leden van de gemeente zijn de leden 1 tot en met 3 van overeenkomstige toepassing, tenzij in de plaatselijke regeling anders is voorzien.</w:t>
      </w:r>
    </w:p>
    <w:p w14:paraId="35DB195F" w14:textId="77777777" w:rsidR="006048D0" w:rsidRDefault="006048D0" w:rsidP="00B65E5E">
      <w:pPr>
        <w:rPr>
          <w:rFonts w:cs="Arial"/>
          <w:bCs/>
          <w:sz w:val="22"/>
          <w:szCs w:val="22"/>
        </w:rPr>
      </w:pPr>
    </w:p>
    <w:p w14:paraId="5AA2E83E" w14:textId="77777777" w:rsidR="00EA1B32" w:rsidRDefault="00EA1B32" w:rsidP="006048D0">
      <w:pPr>
        <w:pBdr>
          <w:top w:val="nil"/>
          <w:left w:val="nil"/>
          <w:bottom w:val="nil"/>
          <w:right w:val="nil"/>
          <w:between w:val="nil"/>
        </w:pBdr>
        <w:rPr>
          <w:rFonts w:eastAsia="Arial" w:cs="Arial"/>
          <w:b/>
          <w:color w:val="000000"/>
          <w:sz w:val="28"/>
          <w:szCs w:val="28"/>
        </w:rPr>
      </w:pPr>
    </w:p>
    <w:p w14:paraId="3169297B" w14:textId="73A6A207" w:rsidR="006048D0" w:rsidRDefault="006048D0" w:rsidP="006048D0">
      <w:pPr>
        <w:pBdr>
          <w:top w:val="nil"/>
          <w:left w:val="nil"/>
          <w:bottom w:val="nil"/>
          <w:right w:val="nil"/>
          <w:between w:val="nil"/>
        </w:pBdr>
        <w:rPr>
          <w:rFonts w:eastAsia="Arial" w:cs="Arial"/>
          <w:color w:val="000000"/>
          <w:sz w:val="28"/>
          <w:szCs w:val="28"/>
        </w:rPr>
      </w:pPr>
      <w:r>
        <w:rPr>
          <w:rFonts w:eastAsia="Arial" w:cs="Arial"/>
          <w:b/>
          <w:color w:val="000000"/>
          <w:sz w:val="28"/>
          <w:szCs w:val="28"/>
        </w:rPr>
        <w:t xml:space="preserve">§ 5. </w:t>
      </w:r>
      <w:r w:rsidR="00F138E1">
        <w:rPr>
          <w:rFonts w:eastAsia="Arial" w:cs="Arial"/>
          <w:b/>
          <w:color w:val="000000"/>
          <w:sz w:val="28"/>
          <w:szCs w:val="28"/>
        </w:rPr>
        <w:t xml:space="preserve"> </w:t>
      </w:r>
      <w:r w:rsidR="00F138E1" w:rsidRPr="00F138E1">
        <w:rPr>
          <w:rFonts w:eastAsia="Arial" w:cs="Arial"/>
          <w:b/>
          <w:bCs/>
          <w:color w:val="000000"/>
          <w:sz w:val="28"/>
          <w:szCs w:val="28"/>
        </w:rPr>
        <w:t>De kerkdiensten</w:t>
      </w:r>
    </w:p>
    <w:p w14:paraId="2A69109A" w14:textId="77777777" w:rsidR="006048D0" w:rsidRDefault="006048D0" w:rsidP="006048D0">
      <w:pPr>
        <w:pBdr>
          <w:top w:val="nil"/>
          <w:left w:val="nil"/>
          <w:bottom w:val="nil"/>
          <w:right w:val="nil"/>
          <w:between w:val="nil"/>
        </w:pBdr>
        <w:rPr>
          <w:rFonts w:eastAsia="Arial" w:cs="Arial"/>
          <w:color w:val="000000"/>
          <w:sz w:val="28"/>
          <w:szCs w:val="28"/>
        </w:rPr>
      </w:pPr>
    </w:p>
    <w:p w14:paraId="1BAEB146" w14:textId="076DF76E" w:rsidR="006048D0" w:rsidRDefault="006048D0" w:rsidP="006048D0">
      <w:pPr>
        <w:pBdr>
          <w:top w:val="nil"/>
          <w:left w:val="nil"/>
          <w:bottom w:val="nil"/>
          <w:right w:val="nil"/>
          <w:between w:val="nil"/>
        </w:pBdr>
        <w:rPr>
          <w:rFonts w:eastAsia="Arial" w:cs="Arial"/>
          <w:color w:val="000000"/>
          <w:sz w:val="22"/>
          <w:szCs w:val="22"/>
        </w:rPr>
      </w:pPr>
      <w:r>
        <w:rPr>
          <w:rFonts w:eastAsia="Arial" w:cs="Arial"/>
          <w:b/>
          <w:color w:val="000000"/>
          <w:sz w:val="22"/>
          <w:szCs w:val="22"/>
        </w:rPr>
        <w:t>5.1</w:t>
      </w:r>
      <w:r w:rsidR="004F1938">
        <w:rPr>
          <w:rFonts w:eastAsia="Arial" w:cs="Arial"/>
          <w:b/>
          <w:color w:val="000000"/>
          <w:sz w:val="22"/>
          <w:szCs w:val="22"/>
        </w:rPr>
        <w:t xml:space="preserve"> </w:t>
      </w:r>
      <w:r>
        <w:rPr>
          <w:rFonts w:eastAsia="Arial" w:cs="Arial"/>
          <w:color w:val="000000"/>
          <w:sz w:val="22"/>
          <w:szCs w:val="22"/>
        </w:rPr>
        <w:t xml:space="preserve"> </w:t>
      </w:r>
      <w:r>
        <w:rPr>
          <w:rFonts w:eastAsia="Arial" w:cs="Arial"/>
          <w:b/>
          <w:color w:val="000000"/>
          <w:sz w:val="22"/>
          <w:szCs w:val="22"/>
        </w:rPr>
        <w:t xml:space="preserve">Plaats en aantal kerkdiensten </w:t>
      </w:r>
    </w:p>
    <w:p w14:paraId="2A2CE0F3" w14:textId="6C525AB1" w:rsidR="006048D0" w:rsidRDefault="006048D0" w:rsidP="006048D0">
      <w:pPr>
        <w:pBdr>
          <w:top w:val="nil"/>
          <w:left w:val="nil"/>
          <w:bottom w:val="nil"/>
          <w:right w:val="nil"/>
          <w:between w:val="nil"/>
        </w:pBdr>
        <w:rPr>
          <w:rFonts w:eastAsia="Arial" w:cs="Arial"/>
          <w:color w:val="000000"/>
          <w:sz w:val="22"/>
          <w:szCs w:val="22"/>
        </w:rPr>
      </w:pPr>
      <w:r>
        <w:rPr>
          <w:rFonts w:eastAsia="Arial" w:cs="Arial"/>
          <w:color w:val="000000"/>
          <w:sz w:val="22"/>
          <w:szCs w:val="22"/>
        </w:rPr>
        <w:t>De wekelijkse kerkdiensten van de gemeente worden volgens een door de kerkenraad vastgesteld rooster gehouden</w:t>
      </w:r>
      <w:r w:rsidR="00ED3928">
        <w:rPr>
          <w:rFonts w:eastAsia="Arial" w:cs="Arial"/>
          <w:color w:val="000000"/>
          <w:sz w:val="22"/>
          <w:szCs w:val="22"/>
        </w:rPr>
        <w:t xml:space="preserve">. </w:t>
      </w:r>
      <w:r w:rsidR="00C2547C">
        <w:rPr>
          <w:rFonts w:eastAsia="Arial" w:cs="Arial"/>
          <w:color w:val="000000"/>
          <w:sz w:val="22"/>
          <w:szCs w:val="22"/>
        </w:rPr>
        <w:t>Plaats van bijeenkomst is</w:t>
      </w:r>
      <w:r>
        <w:rPr>
          <w:rFonts w:eastAsia="Arial" w:cs="Arial"/>
          <w:color w:val="000000"/>
          <w:sz w:val="22"/>
          <w:szCs w:val="22"/>
        </w:rPr>
        <w:t xml:space="preserve"> </w:t>
      </w:r>
      <w:r w:rsidR="00F9560C">
        <w:rPr>
          <w:rFonts w:eastAsia="Arial" w:cs="Arial"/>
          <w:color w:val="000000"/>
          <w:sz w:val="22"/>
          <w:szCs w:val="22"/>
        </w:rPr>
        <w:t>de Ontmoetingskerk in Marum</w:t>
      </w:r>
      <w:r w:rsidR="00BD7061">
        <w:rPr>
          <w:rFonts w:eastAsia="Arial" w:cs="Arial"/>
          <w:color w:val="000000"/>
          <w:sz w:val="22"/>
          <w:szCs w:val="22"/>
        </w:rPr>
        <w:t xml:space="preserve"> of </w:t>
      </w:r>
      <w:r w:rsidR="004B398F">
        <w:rPr>
          <w:rFonts w:eastAsia="Arial" w:cs="Arial"/>
          <w:color w:val="000000"/>
          <w:sz w:val="22"/>
          <w:szCs w:val="22"/>
        </w:rPr>
        <w:t xml:space="preserve">een andere </w:t>
      </w:r>
      <w:r w:rsidR="006D339B">
        <w:rPr>
          <w:rFonts w:eastAsia="Arial" w:cs="Arial"/>
          <w:color w:val="000000"/>
          <w:sz w:val="22"/>
          <w:szCs w:val="22"/>
        </w:rPr>
        <w:t xml:space="preserve">daarvoor </w:t>
      </w:r>
      <w:r w:rsidR="004B398F">
        <w:rPr>
          <w:rFonts w:eastAsia="Arial" w:cs="Arial"/>
          <w:color w:val="000000"/>
          <w:sz w:val="22"/>
          <w:szCs w:val="22"/>
        </w:rPr>
        <w:t>aangewezen plaats</w:t>
      </w:r>
      <w:r w:rsidR="0009017E">
        <w:rPr>
          <w:rFonts w:eastAsia="Arial" w:cs="Arial"/>
          <w:color w:val="000000"/>
          <w:sz w:val="22"/>
          <w:szCs w:val="22"/>
        </w:rPr>
        <w:t>.</w:t>
      </w:r>
    </w:p>
    <w:p w14:paraId="48BC2508" w14:textId="77777777" w:rsidR="00BB308A" w:rsidRDefault="00BB308A" w:rsidP="006048D0">
      <w:pPr>
        <w:pBdr>
          <w:top w:val="nil"/>
          <w:left w:val="nil"/>
          <w:bottom w:val="nil"/>
          <w:right w:val="nil"/>
          <w:between w:val="nil"/>
        </w:pBdr>
        <w:rPr>
          <w:rFonts w:eastAsia="Arial" w:cs="Arial"/>
          <w:color w:val="000000"/>
          <w:sz w:val="22"/>
          <w:szCs w:val="22"/>
        </w:rPr>
      </w:pPr>
    </w:p>
    <w:p w14:paraId="06230B1A" w14:textId="4C322705" w:rsidR="00851E56" w:rsidRPr="00920C0E" w:rsidRDefault="00851E56" w:rsidP="00851E56">
      <w:pPr>
        <w:pStyle w:val="Plattetekst3"/>
        <w:rPr>
          <w:rFonts w:cs="Arial"/>
          <w:b/>
          <w:szCs w:val="22"/>
        </w:rPr>
      </w:pPr>
      <w:r w:rsidRPr="00920C0E">
        <w:rPr>
          <w:rFonts w:cs="Arial"/>
          <w:szCs w:val="22"/>
        </w:rPr>
        <w:t xml:space="preserve">Er wordt </w:t>
      </w:r>
      <w:r w:rsidR="0009017E">
        <w:rPr>
          <w:rFonts w:cs="Arial"/>
          <w:szCs w:val="22"/>
        </w:rPr>
        <w:t xml:space="preserve">ten minste </w:t>
      </w:r>
      <w:r w:rsidRPr="00920C0E">
        <w:rPr>
          <w:rFonts w:cs="Arial"/>
          <w:szCs w:val="22"/>
        </w:rPr>
        <w:t xml:space="preserve">vier keer per jaar het </w:t>
      </w:r>
      <w:r w:rsidRPr="00DE322D">
        <w:rPr>
          <w:rFonts w:cs="Arial"/>
          <w:b/>
          <w:bCs/>
          <w:szCs w:val="22"/>
        </w:rPr>
        <w:t>Heilig Avondmaal</w:t>
      </w:r>
      <w:r w:rsidRPr="00920C0E">
        <w:rPr>
          <w:rFonts w:cs="Arial"/>
          <w:szCs w:val="22"/>
        </w:rPr>
        <w:t xml:space="preserve"> gevierd. Er is </w:t>
      </w:r>
      <w:r w:rsidR="00873960" w:rsidRPr="00920C0E">
        <w:rPr>
          <w:rFonts w:cs="Arial"/>
          <w:szCs w:val="22"/>
        </w:rPr>
        <w:t>Censura</w:t>
      </w:r>
      <w:r w:rsidRPr="00920C0E">
        <w:rPr>
          <w:rFonts w:cs="Arial"/>
          <w:szCs w:val="22"/>
        </w:rPr>
        <w:t xml:space="preserve"> </w:t>
      </w:r>
      <w:r w:rsidR="00873960" w:rsidRPr="00920C0E">
        <w:rPr>
          <w:rFonts w:cs="Arial"/>
          <w:szCs w:val="22"/>
        </w:rPr>
        <w:t>Morum</w:t>
      </w:r>
      <w:r w:rsidRPr="00920C0E">
        <w:rPr>
          <w:rFonts w:cs="Arial"/>
          <w:szCs w:val="22"/>
        </w:rPr>
        <w:t xml:space="preserve"> in de kerkenraad</w:t>
      </w:r>
      <w:r w:rsidR="009E5BA2">
        <w:rPr>
          <w:rFonts w:cs="Arial"/>
          <w:szCs w:val="22"/>
        </w:rPr>
        <w:t>.</w:t>
      </w:r>
    </w:p>
    <w:p w14:paraId="190BC675" w14:textId="77777777" w:rsidR="00873960" w:rsidRDefault="00873960" w:rsidP="006048D0">
      <w:pPr>
        <w:pBdr>
          <w:top w:val="nil"/>
          <w:left w:val="nil"/>
          <w:bottom w:val="nil"/>
          <w:right w:val="nil"/>
          <w:between w:val="nil"/>
        </w:pBdr>
        <w:rPr>
          <w:rFonts w:eastAsia="Arial" w:cs="Arial"/>
          <w:b/>
          <w:color w:val="000000"/>
          <w:sz w:val="22"/>
          <w:szCs w:val="22"/>
        </w:rPr>
      </w:pPr>
    </w:p>
    <w:p w14:paraId="16BEA6AB" w14:textId="677BFD33" w:rsidR="006048D0" w:rsidRDefault="006048D0" w:rsidP="006048D0">
      <w:pPr>
        <w:pBdr>
          <w:top w:val="nil"/>
          <w:left w:val="nil"/>
          <w:bottom w:val="nil"/>
          <w:right w:val="nil"/>
          <w:between w:val="nil"/>
        </w:pBdr>
        <w:rPr>
          <w:rFonts w:eastAsia="Arial" w:cs="Arial"/>
          <w:color w:val="000000"/>
          <w:sz w:val="22"/>
          <w:szCs w:val="22"/>
        </w:rPr>
      </w:pPr>
      <w:r>
        <w:rPr>
          <w:rFonts w:eastAsia="Arial" w:cs="Arial"/>
          <w:b/>
          <w:color w:val="000000"/>
          <w:sz w:val="22"/>
          <w:szCs w:val="22"/>
        </w:rPr>
        <w:t>5.2</w:t>
      </w:r>
      <w:r w:rsidR="004F1938">
        <w:rPr>
          <w:rFonts w:eastAsia="Arial" w:cs="Arial"/>
          <w:b/>
          <w:color w:val="000000"/>
          <w:sz w:val="22"/>
          <w:szCs w:val="22"/>
        </w:rPr>
        <w:t xml:space="preserve"> </w:t>
      </w:r>
      <w:r>
        <w:rPr>
          <w:rFonts w:eastAsia="Arial" w:cs="Arial"/>
          <w:color w:val="000000"/>
          <w:sz w:val="22"/>
          <w:szCs w:val="22"/>
        </w:rPr>
        <w:t xml:space="preserve"> </w:t>
      </w:r>
      <w:r w:rsidR="007F4EC9">
        <w:rPr>
          <w:rFonts w:eastAsia="Arial" w:cs="Arial"/>
          <w:b/>
          <w:color w:val="000000"/>
          <w:sz w:val="22"/>
          <w:szCs w:val="22"/>
        </w:rPr>
        <w:t>Doop</w:t>
      </w:r>
    </w:p>
    <w:p w14:paraId="4B26A123" w14:textId="4688CCFE" w:rsidR="0065572C" w:rsidRDefault="008F65FF" w:rsidP="0065572C">
      <w:pPr>
        <w:rPr>
          <w:rFonts w:cs="Arial"/>
          <w:sz w:val="22"/>
          <w:szCs w:val="22"/>
        </w:rPr>
      </w:pPr>
      <w:r>
        <w:rPr>
          <w:rFonts w:cs="Arial"/>
          <w:sz w:val="22"/>
          <w:szCs w:val="22"/>
        </w:rPr>
        <w:t>Van de m</w:t>
      </w:r>
      <w:r w:rsidR="0065572C" w:rsidRPr="00920C0E">
        <w:rPr>
          <w:rFonts w:cs="Arial"/>
          <w:sz w:val="22"/>
          <w:szCs w:val="22"/>
        </w:rPr>
        <w:t xml:space="preserve">ensen die de doop verlangen voor hun kind </w:t>
      </w:r>
      <w:r>
        <w:rPr>
          <w:rFonts w:cs="Arial"/>
          <w:sz w:val="22"/>
          <w:szCs w:val="22"/>
        </w:rPr>
        <w:t>is tenminste één ouder</w:t>
      </w:r>
      <w:r w:rsidR="0065572C" w:rsidRPr="00920C0E">
        <w:rPr>
          <w:rFonts w:cs="Arial"/>
          <w:sz w:val="22"/>
          <w:szCs w:val="22"/>
        </w:rPr>
        <w:t xml:space="preserve"> belijdend l</w:t>
      </w:r>
      <w:r w:rsidR="00922DC1">
        <w:rPr>
          <w:rFonts w:cs="Arial"/>
          <w:sz w:val="22"/>
          <w:szCs w:val="22"/>
        </w:rPr>
        <w:t>id</w:t>
      </w:r>
      <w:r w:rsidR="0065572C" w:rsidRPr="00920C0E">
        <w:rPr>
          <w:rFonts w:cs="Arial"/>
          <w:sz w:val="22"/>
          <w:szCs w:val="22"/>
        </w:rPr>
        <w:t xml:space="preserve"> of doopl</w:t>
      </w:r>
      <w:r w:rsidR="00922DC1">
        <w:rPr>
          <w:rFonts w:cs="Arial"/>
          <w:sz w:val="22"/>
          <w:szCs w:val="22"/>
        </w:rPr>
        <w:t>id van deze kerk.</w:t>
      </w:r>
      <w:r w:rsidR="0065572C" w:rsidRPr="00920C0E">
        <w:rPr>
          <w:rFonts w:cs="Arial"/>
          <w:sz w:val="22"/>
          <w:szCs w:val="22"/>
        </w:rPr>
        <w:t xml:space="preserve"> </w:t>
      </w:r>
    </w:p>
    <w:p w14:paraId="2D37AE6A" w14:textId="77777777" w:rsidR="008E0858" w:rsidRDefault="008E0858" w:rsidP="0065572C">
      <w:pPr>
        <w:rPr>
          <w:rFonts w:cs="Arial"/>
          <w:sz w:val="22"/>
          <w:szCs w:val="22"/>
        </w:rPr>
      </w:pPr>
    </w:p>
    <w:p w14:paraId="2A1CF7BD" w14:textId="77777777" w:rsidR="006048D0" w:rsidRDefault="006048D0" w:rsidP="006048D0">
      <w:pPr>
        <w:pBdr>
          <w:top w:val="nil"/>
          <w:left w:val="nil"/>
          <w:bottom w:val="nil"/>
          <w:right w:val="nil"/>
          <w:between w:val="nil"/>
        </w:pBdr>
        <w:rPr>
          <w:rFonts w:eastAsia="Arial" w:cs="Arial"/>
          <w:color w:val="000000"/>
          <w:sz w:val="22"/>
          <w:szCs w:val="22"/>
        </w:rPr>
      </w:pPr>
    </w:p>
    <w:p w14:paraId="55CB4A71" w14:textId="77777777" w:rsidR="00357BB5" w:rsidRDefault="00357BB5" w:rsidP="006048D0">
      <w:pPr>
        <w:pBdr>
          <w:top w:val="nil"/>
          <w:left w:val="nil"/>
          <w:bottom w:val="nil"/>
          <w:right w:val="nil"/>
          <w:between w:val="nil"/>
        </w:pBdr>
        <w:rPr>
          <w:rFonts w:eastAsia="Arial" w:cs="Arial"/>
          <w:b/>
          <w:color w:val="000000"/>
          <w:sz w:val="22"/>
          <w:szCs w:val="22"/>
        </w:rPr>
      </w:pPr>
    </w:p>
    <w:p w14:paraId="3458CF99" w14:textId="0EB9EB42" w:rsidR="006048D0" w:rsidRDefault="006048D0" w:rsidP="006048D0">
      <w:pPr>
        <w:pBdr>
          <w:top w:val="nil"/>
          <w:left w:val="nil"/>
          <w:bottom w:val="nil"/>
          <w:right w:val="nil"/>
          <w:between w:val="nil"/>
        </w:pBdr>
        <w:rPr>
          <w:rFonts w:eastAsia="Arial" w:cs="Arial"/>
          <w:b/>
          <w:color w:val="000000"/>
          <w:sz w:val="22"/>
          <w:szCs w:val="22"/>
        </w:rPr>
      </w:pPr>
      <w:r>
        <w:rPr>
          <w:rFonts w:eastAsia="Arial" w:cs="Arial"/>
          <w:b/>
          <w:color w:val="000000"/>
          <w:sz w:val="22"/>
          <w:szCs w:val="22"/>
        </w:rPr>
        <w:t>5.3</w:t>
      </w:r>
      <w:r w:rsidR="004F1938">
        <w:rPr>
          <w:rFonts w:eastAsia="Arial" w:cs="Arial"/>
          <w:b/>
          <w:color w:val="000000"/>
          <w:sz w:val="22"/>
          <w:szCs w:val="22"/>
        </w:rPr>
        <w:t xml:space="preserve"> </w:t>
      </w:r>
      <w:r>
        <w:rPr>
          <w:rFonts w:eastAsia="Arial" w:cs="Arial"/>
          <w:color w:val="000000"/>
          <w:sz w:val="22"/>
          <w:szCs w:val="22"/>
        </w:rPr>
        <w:t xml:space="preserve"> </w:t>
      </w:r>
      <w:r>
        <w:rPr>
          <w:rFonts w:eastAsia="Arial" w:cs="Arial"/>
          <w:b/>
          <w:color w:val="000000"/>
          <w:sz w:val="22"/>
          <w:szCs w:val="22"/>
        </w:rPr>
        <w:t xml:space="preserve">Deelname aan het avondmaal </w:t>
      </w:r>
    </w:p>
    <w:p w14:paraId="296634EA" w14:textId="65BDF1A8" w:rsidR="004A44B9" w:rsidRDefault="00AA5EC7" w:rsidP="006048D0">
      <w:pPr>
        <w:pBdr>
          <w:top w:val="nil"/>
          <w:left w:val="nil"/>
          <w:bottom w:val="nil"/>
          <w:right w:val="nil"/>
          <w:between w:val="nil"/>
        </w:pBdr>
        <w:rPr>
          <w:rFonts w:eastAsia="Arial" w:cs="Arial"/>
          <w:bCs/>
          <w:color w:val="000000"/>
          <w:sz w:val="22"/>
          <w:szCs w:val="22"/>
        </w:rPr>
      </w:pPr>
      <w:r w:rsidRPr="002C2C28">
        <w:rPr>
          <w:rFonts w:eastAsia="Arial" w:cs="Arial"/>
          <w:bCs/>
          <w:color w:val="000000"/>
          <w:sz w:val="22"/>
          <w:szCs w:val="22"/>
        </w:rPr>
        <w:t xml:space="preserve">Iedereen die </w:t>
      </w:r>
      <w:r w:rsidR="00291209" w:rsidRPr="002C2C28">
        <w:rPr>
          <w:rFonts w:eastAsia="Arial" w:cs="Arial"/>
          <w:bCs/>
          <w:color w:val="000000"/>
          <w:sz w:val="22"/>
          <w:szCs w:val="22"/>
        </w:rPr>
        <w:t>zich door Christus geroepen weet</w:t>
      </w:r>
      <w:r w:rsidR="00CD1520" w:rsidRPr="002C2C28">
        <w:rPr>
          <w:rFonts w:eastAsia="Arial" w:cs="Arial"/>
          <w:bCs/>
          <w:color w:val="000000"/>
          <w:sz w:val="22"/>
          <w:szCs w:val="22"/>
        </w:rPr>
        <w:t xml:space="preserve">, </w:t>
      </w:r>
      <w:r w:rsidR="00291209" w:rsidRPr="002C2C28">
        <w:rPr>
          <w:rFonts w:eastAsia="Arial" w:cs="Arial"/>
          <w:bCs/>
          <w:color w:val="000000"/>
          <w:sz w:val="22"/>
          <w:szCs w:val="22"/>
        </w:rPr>
        <w:t xml:space="preserve">wordt </w:t>
      </w:r>
      <w:r w:rsidR="00C417F5" w:rsidRPr="002C2C28">
        <w:rPr>
          <w:rFonts w:eastAsia="Arial" w:cs="Arial"/>
          <w:bCs/>
          <w:color w:val="000000"/>
          <w:sz w:val="22"/>
          <w:szCs w:val="22"/>
        </w:rPr>
        <w:t>toegelaten tot het avondmaal</w:t>
      </w:r>
      <w:r w:rsidR="00580B25" w:rsidRPr="002C2C28">
        <w:rPr>
          <w:rFonts w:eastAsia="Arial" w:cs="Arial"/>
          <w:bCs/>
          <w:color w:val="000000"/>
          <w:sz w:val="22"/>
          <w:szCs w:val="22"/>
        </w:rPr>
        <w:t>.</w:t>
      </w:r>
      <w:r w:rsidR="00580B25">
        <w:rPr>
          <w:rFonts w:eastAsia="Arial" w:cs="Arial"/>
          <w:bCs/>
          <w:color w:val="000000"/>
          <w:sz w:val="22"/>
          <w:szCs w:val="22"/>
        </w:rPr>
        <w:t xml:space="preserve"> </w:t>
      </w:r>
    </w:p>
    <w:p w14:paraId="0E27A3C0" w14:textId="1D0B77AC" w:rsidR="00AA5EC7" w:rsidRPr="002C2C28" w:rsidRDefault="00196CEF" w:rsidP="004A44B9">
      <w:pPr>
        <w:pBdr>
          <w:top w:val="nil"/>
          <w:left w:val="nil"/>
          <w:bottom w:val="nil"/>
          <w:right w:val="nil"/>
          <w:between w:val="nil"/>
        </w:pBdr>
        <w:ind w:left="708"/>
        <w:rPr>
          <w:rFonts w:eastAsia="Arial" w:cs="Arial"/>
          <w:bCs/>
          <w:i/>
          <w:iCs/>
        </w:rPr>
      </w:pPr>
      <w:r w:rsidRPr="002C2C28">
        <w:rPr>
          <w:rFonts w:eastAsia="Arial" w:cs="Arial"/>
          <w:bCs/>
          <w:i/>
          <w:iCs/>
        </w:rPr>
        <w:t>Onze</w:t>
      </w:r>
      <w:r w:rsidR="00580B25" w:rsidRPr="002C2C28">
        <w:rPr>
          <w:rFonts w:eastAsia="Arial" w:cs="Arial"/>
          <w:bCs/>
          <w:i/>
          <w:iCs/>
        </w:rPr>
        <w:t xml:space="preserve"> kerk </w:t>
      </w:r>
      <w:r w:rsidR="000F1D5C" w:rsidRPr="002C2C28">
        <w:rPr>
          <w:rFonts w:eastAsia="Arial" w:cs="Arial"/>
          <w:bCs/>
          <w:i/>
          <w:iCs/>
        </w:rPr>
        <w:t>wil</w:t>
      </w:r>
      <w:r w:rsidR="00580B25" w:rsidRPr="002C2C28">
        <w:rPr>
          <w:rFonts w:eastAsia="Arial" w:cs="Arial"/>
          <w:bCs/>
          <w:i/>
          <w:iCs/>
        </w:rPr>
        <w:t xml:space="preserve"> geen enkele belemmering gaan vormen tussen individuele mensen en God, en daarom ook aan niemand die zich door de persoonlijke uitnodiging van Christus tot deelname aan het Heilig Avondmaal geroepen weet de toegang hiertoe ontzeggen.</w:t>
      </w:r>
    </w:p>
    <w:p w14:paraId="2B91CF82" w14:textId="77777777" w:rsidR="00CF2654" w:rsidRDefault="00CF2654" w:rsidP="006048D0">
      <w:pPr>
        <w:pBdr>
          <w:top w:val="nil"/>
          <w:left w:val="nil"/>
          <w:bottom w:val="nil"/>
          <w:right w:val="nil"/>
          <w:between w:val="nil"/>
        </w:pBdr>
        <w:rPr>
          <w:rFonts w:eastAsia="Arial" w:cs="Arial"/>
          <w:b/>
          <w:color w:val="000000"/>
          <w:sz w:val="22"/>
          <w:szCs w:val="22"/>
        </w:rPr>
      </w:pPr>
    </w:p>
    <w:p w14:paraId="47DDDDA5" w14:textId="77777777" w:rsidR="00CF2654" w:rsidRDefault="00CF2654" w:rsidP="006048D0">
      <w:pPr>
        <w:pBdr>
          <w:top w:val="nil"/>
          <w:left w:val="nil"/>
          <w:bottom w:val="nil"/>
          <w:right w:val="nil"/>
          <w:between w:val="nil"/>
        </w:pBdr>
        <w:rPr>
          <w:rFonts w:eastAsia="Arial" w:cs="Arial"/>
          <w:b/>
          <w:color w:val="000000"/>
          <w:sz w:val="22"/>
          <w:szCs w:val="22"/>
        </w:rPr>
      </w:pPr>
    </w:p>
    <w:p w14:paraId="3F3EE75A" w14:textId="5B282E90" w:rsidR="006048D0" w:rsidRDefault="006048D0" w:rsidP="006048D0">
      <w:pPr>
        <w:pBdr>
          <w:top w:val="nil"/>
          <w:left w:val="nil"/>
          <w:bottom w:val="nil"/>
          <w:right w:val="nil"/>
          <w:between w:val="nil"/>
        </w:pBdr>
        <w:rPr>
          <w:rFonts w:eastAsia="Arial" w:cs="Arial"/>
          <w:color w:val="000000"/>
          <w:sz w:val="22"/>
          <w:szCs w:val="22"/>
        </w:rPr>
      </w:pPr>
      <w:r>
        <w:rPr>
          <w:rFonts w:eastAsia="Arial" w:cs="Arial"/>
          <w:b/>
          <w:color w:val="000000"/>
          <w:sz w:val="22"/>
          <w:szCs w:val="22"/>
        </w:rPr>
        <w:t>5.4</w:t>
      </w:r>
      <w:r w:rsidR="007556BA">
        <w:rPr>
          <w:rFonts w:eastAsia="Arial" w:cs="Arial"/>
          <w:b/>
          <w:color w:val="000000"/>
          <w:sz w:val="22"/>
          <w:szCs w:val="22"/>
        </w:rPr>
        <w:t xml:space="preserve"> </w:t>
      </w:r>
      <w:r>
        <w:rPr>
          <w:rFonts w:eastAsia="Arial" w:cs="Arial"/>
          <w:color w:val="000000"/>
          <w:sz w:val="22"/>
          <w:szCs w:val="22"/>
        </w:rPr>
        <w:t xml:space="preserve"> </w:t>
      </w:r>
      <w:r>
        <w:rPr>
          <w:rFonts w:eastAsia="Arial" w:cs="Arial"/>
          <w:b/>
          <w:color w:val="000000"/>
          <w:sz w:val="22"/>
          <w:szCs w:val="22"/>
        </w:rPr>
        <w:t>Andere levensverbintenissen</w:t>
      </w:r>
      <w:r>
        <w:rPr>
          <w:rFonts w:eastAsia="Arial" w:cs="Arial"/>
          <w:color w:val="000000"/>
          <w:sz w:val="22"/>
          <w:szCs w:val="22"/>
        </w:rPr>
        <w:t xml:space="preserve"> </w:t>
      </w:r>
    </w:p>
    <w:p w14:paraId="630AD5B8" w14:textId="6E7F0625" w:rsidR="00896383" w:rsidRPr="00920C0E" w:rsidRDefault="00C125FA" w:rsidP="00896383">
      <w:pPr>
        <w:rPr>
          <w:rFonts w:cs="Arial"/>
          <w:i/>
          <w:iCs/>
          <w:color w:val="ED0000"/>
          <w:sz w:val="22"/>
          <w:szCs w:val="22"/>
        </w:rPr>
      </w:pPr>
      <w:r w:rsidRPr="00920C0E">
        <w:rPr>
          <w:rFonts w:cs="Arial"/>
          <w:sz w:val="22"/>
          <w:szCs w:val="22"/>
        </w:rPr>
        <w:t xml:space="preserve">Mensen die hun huwelijk willen inzegenen worden geacht op de weg van de belijdende gemeente voort te gaan. </w:t>
      </w:r>
      <w:r w:rsidR="00896383" w:rsidRPr="00920C0E">
        <w:rPr>
          <w:rFonts w:cs="Arial"/>
          <w:sz w:val="22"/>
          <w:szCs w:val="22"/>
        </w:rPr>
        <w:t xml:space="preserve">Levensverbintenissen van twee personen, anders dan een huwelijk van man en vrouw, kunnen als een verbond van liefde en trouw voor Gods aangezicht </w:t>
      </w:r>
      <w:r w:rsidR="00896383" w:rsidRPr="006F48FB">
        <w:rPr>
          <w:rFonts w:cs="Arial"/>
          <w:sz w:val="22"/>
          <w:szCs w:val="22"/>
        </w:rPr>
        <w:t>worden gezegend.</w:t>
      </w:r>
      <w:r w:rsidR="00896383" w:rsidRPr="00920C0E">
        <w:rPr>
          <w:rFonts w:cs="Arial"/>
          <w:sz w:val="22"/>
          <w:szCs w:val="22"/>
        </w:rPr>
        <w:t xml:space="preserve"> </w:t>
      </w:r>
    </w:p>
    <w:p w14:paraId="5D13FE2C" w14:textId="77777777" w:rsidR="00896383" w:rsidRDefault="00896383" w:rsidP="00C125FA">
      <w:pPr>
        <w:rPr>
          <w:rFonts w:cs="Arial"/>
          <w:sz w:val="22"/>
          <w:szCs w:val="22"/>
        </w:rPr>
      </w:pPr>
    </w:p>
    <w:p w14:paraId="53328B98" w14:textId="77777777" w:rsidR="0034176A" w:rsidRDefault="0034176A" w:rsidP="0034176A">
      <w:pPr>
        <w:pBdr>
          <w:top w:val="nil"/>
          <w:left w:val="nil"/>
          <w:bottom w:val="nil"/>
          <w:right w:val="nil"/>
          <w:between w:val="nil"/>
        </w:pBdr>
        <w:rPr>
          <w:rFonts w:eastAsia="Arial" w:cs="Arial"/>
          <w:color w:val="000000"/>
          <w:sz w:val="22"/>
          <w:szCs w:val="22"/>
        </w:rPr>
      </w:pPr>
      <w:r>
        <w:rPr>
          <w:rFonts w:eastAsia="Arial" w:cs="Arial"/>
          <w:color w:val="000000"/>
          <w:sz w:val="22"/>
          <w:szCs w:val="22"/>
        </w:rPr>
        <w:t>Alleen een naar burgerlijke wet tot stand gekomen verbintenis tussen twee personen waarvan door een ambtenaar van de burgerlijke stand een akte van registratie is opgemaakt - dienend als bewijs van opname in de registers van de burgerlijke gemeente - kan worden gezegend.</w:t>
      </w:r>
    </w:p>
    <w:p w14:paraId="62CC5054" w14:textId="77777777" w:rsidR="0034176A" w:rsidRPr="00920C0E" w:rsidRDefault="0034176A" w:rsidP="00C125FA">
      <w:pPr>
        <w:rPr>
          <w:rFonts w:cs="Arial"/>
          <w:sz w:val="22"/>
          <w:szCs w:val="22"/>
        </w:rPr>
      </w:pPr>
    </w:p>
    <w:p w14:paraId="37969A5A" w14:textId="77777777" w:rsidR="00C125FA" w:rsidRPr="00920C0E" w:rsidRDefault="00C125FA" w:rsidP="00C125FA">
      <w:pPr>
        <w:rPr>
          <w:rFonts w:cs="Arial"/>
          <w:sz w:val="22"/>
          <w:szCs w:val="22"/>
        </w:rPr>
      </w:pPr>
      <w:r w:rsidRPr="00920C0E">
        <w:rPr>
          <w:rFonts w:cs="Arial"/>
          <w:sz w:val="22"/>
          <w:szCs w:val="22"/>
        </w:rPr>
        <w:t>Betrokkenen bij de inzegening van een huwelijk of het zegenen van andere levensverbintenissen dienen een verzoek daartoe ten minste 6 weken van tevoren in bij de kerkenraad. Tenminste een van de betrokkenen dient lid van de gemeente te zijn.</w:t>
      </w:r>
    </w:p>
    <w:p w14:paraId="27AC4EE8" w14:textId="4DDA15B5" w:rsidR="00C125FA" w:rsidRPr="00D61F90" w:rsidRDefault="000F2BA5" w:rsidP="00C125FA">
      <w:pPr>
        <w:rPr>
          <w:rFonts w:cs="Arial"/>
          <w:sz w:val="22"/>
          <w:szCs w:val="22"/>
        </w:rPr>
      </w:pPr>
      <w:r w:rsidRPr="001E2E94">
        <w:rPr>
          <w:rFonts w:cs="Arial"/>
          <w:sz w:val="22"/>
          <w:szCs w:val="22"/>
        </w:rPr>
        <w:t>Twee</w:t>
      </w:r>
      <w:r w:rsidR="00C125FA" w:rsidRPr="001E2E94">
        <w:rPr>
          <w:rFonts w:cs="Arial"/>
          <w:sz w:val="22"/>
          <w:szCs w:val="22"/>
        </w:rPr>
        <w:t xml:space="preserve"> </w:t>
      </w:r>
      <w:r w:rsidR="00C125FA" w:rsidRPr="00920C0E">
        <w:rPr>
          <w:rFonts w:cs="Arial"/>
          <w:sz w:val="22"/>
          <w:szCs w:val="22"/>
        </w:rPr>
        <w:t>zondagen voorafgaande aan de kerkdienst, waarin de levensverbintenis wordt gezegend, wordt dit bekendgemaakt door middel van een afkondiging</w:t>
      </w:r>
      <w:r w:rsidR="00860887">
        <w:rPr>
          <w:rFonts w:cs="Arial"/>
          <w:sz w:val="22"/>
          <w:szCs w:val="22"/>
        </w:rPr>
        <w:t xml:space="preserve">. </w:t>
      </w:r>
      <w:r w:rsidR="00860887" w:rsidRPr="00D61F90">
        <w:rPr>
          <w:rFonts w:cs="Arial"/>
          <w:sz w:val="22"/>
          <w:szCs w:val="22"/>
        </w:rPr>
        <w:t xml:space="preserve">Plaatsing </w:t>
      </w:r>
      <w:r w:rsidR="00534D5C" w:rsidRPr="00D61F90">
        <w:rPr>
          <w:rFonts w:cs="Arial"/>
          <w:sz w:val="22"/>
          <w:szCs w:val="22"/>
        </w:rPr>
        <w:t xml:space="preserve">in het kerkblad dat </w:t>
      </w:r>
      <w:r w:rsidR="00AE61C9">
        <w:rPr>
          <w:rFonts w:cs="Arial"/>
          <w:sz w:val="22"/>
          <w:szCs w:val="22"/>
        </w:rPr>
        <w:t xml:space="preserve">ruim </w:t>
      </w:r>
      <w:r w:rsidR="00534D5C" w:rsidRPr="00D61F90">
        <w:rPr>
          <w:rFonts w:cs="Arial"/>
          <w:sz w:val="22"/>
          <w:szCs w:val="22"/>
        </w:rPr>
        <w:t xml:space="preserve">voorafgaand aan het huwelijk is uitgebracht telt ook mee als </w:t>
      </w:r>
      <w:r w:rsidR="00C67965" w:rsidRPr="00D61F90">
        <w:rPr>
          <w:rFonts w:cs="Arial"/>
          <w:sz w:val="22"/>
          <w:szCs w:val="22"/>
        </w:rPr>
        <w:t>a</w:t>
      </w:r>
      <w:r w:rsidR="008E72C1" w:rsidRPr="00D61F90">
        <w:rPr>
          <w:rFonts w:cs="Arial"/>
          <w:sz w:val="22"/>
          <w:szCs w:val="22"/>
        </w:rPr>
        <w:t>f</w:t>
      </w:r>
      <w:r w:rsidR="00C67965" w:rsidRPr="00D61F90">
        <w:rPr>
          <w:rFonts w:cs="Arial"/>
          <w:sz w:val="22"/>
          <w:szCs w:val="22"/>
        </w:rPr>
        <w:t>kondiging</w:t>
      </w:r>
      <w:r w:rsidR="00534D5C" w:rsidRPr="00D61F90">
        <w:rPr>
          <w:rFonts w:cs="Arial"/>
          <w:sz w:val="22"/>
          <w:szCs w:val="22"/>
        </w:rPr>
        <w:t>.</w:t>
      </w:r>
    </w:p>
    <w:p w14:paraId="185BD674" w14:textId="77777777" w:rsidR="00C125FA" w:rsidRDefault="00C125FA" w:rsidP="00C125FA">
      <w:pPr>
        <w:rPr>
          <w:rFonts w:cs="Arial"/>
          <w:sz w:val="22"/>
          <w:szCs w:val="22"/>
        </w:rPr>
      </w:pPr>
      <w:r w:rsidRPr="00920C0E">
        <w:rPr>
          <w:rFonts w:cs="Arial"/>
          <w:sz w:val="22"/>
          <w:szCs w:val="22"/>
        </w:rPr>
        <w:t xml:space="preserve">Bij doop en huwelijk als ook bij andere levensverbintenissen is het gesprek voorafgaande aan de dienst van groot belang. Deze gesprekken kunnen worden gevoerd door de predikant dan wel predikant en ouderling of andere ambtsdrager. </w:t>
      </w:r>
    </w:p>
    <w:p w14:paraId="1CDFBC54" w14:textId="77777777" w:rsidR="00F25B9C" w:rsidRDefault="00F25B9C" w:rsidP="00C125FA">
      <w:pPr>
        <w:rPr>
          <w:rFonts w:cs="Arial"/>
          <w:sz w:val="22"/>
          <w:szCs w:val="22"/>
        </w:rPr>
      </w:pPr>
    </w:p>
    <w:p w14:paraId="111A8FA0" w14:textId="42130ABD" w:rsidR="00DA1264" w:rsidRPr="00920C0E" w:rsidRDefault="00DA1264" w:rsidP="004864C0">
      <w:pPr>
        <w:rPr>
          <w:rFonts w:cs="Arial"/>
          <w:sz w:val="22"/>
          <w:szCs w:val="22"/>
        </w:rPr>
      </w:pPr>
      <w:r w:rsidRPr="00920C0E">
        <w:rPr>
          <w:rFonts w:cs="Arial"/>
          <w:sz w:val="22"/>
          <w:szCs w:val="22"/>
        </w:rPr>
        <w:t xml:space="preserve"> </w:t>
      </w:r>
    </w:p>
    <w:p w14:paraId="4304B97A" w14:textId="334DD47A" w:rsidR="00B93C83" w:rsidRDefault="00902675">
      <w:pPr>
        <w:rPr>
          <w:rFonts w:eastAsia="Arial" w:cs="Arial"/>
          <w:b/>
          <w:color w:val="000000"/>
          <w:sz w:val="28"/>
          <w:szCs w:val="28"/>
        </w:rPr>
      </w:pPr>
      <w:r>
        <w:rPr>
          <w:rFonts w:eastAsia="Arial" w:cs="Arial"/>
          <w:b/>
          <w:color w:val="000000"/>
          <w:sz w:val="28"/>
          <w:szCs w:val="28"/>
        </w:rPr>
        <w:t>§ 6</w:t>
      </w:r>
      <w:r w:rsidR="004E3318">
        <w:rPr>
          <w:rFonts w:eastAsia="Arial" w:cs="Arial"/>
          <w:b/>
          <w:color w:val="000000"/>
          <w:sz w:val="28"/>
          <w:szCs w:val="28"/>
        </w:rPr>
        <w:t xml:space="preserve">.  </w:t>
      </w:r>
      <w:r w:rsidR="004E3318" w:rsidRPr="001B4D40">
        <w:rPr>
          <w:rFonts w:cs="Arial"/>
          <w:b/>
          <w:sz w:val="28"/>
          <w:szCs w:val="28"/>
        </w:rPr>
        <w:t>Vermogensrechtelijke aangelegenheden</w:t>
      </w:r>
    </w:p>
    <w:p w14:paraId="3799AB11" w14:textId="77777777" w:rsidR="00902675" w:rsidRDefault="00902675">
      <w:pPr>
        <w:rPr>
          <w:rFonts w:eastAsia="Arial" w:cs="Arial"/>
          <w:b/>
          <w:color w:val="000000"/>
          <w:sz w:val="28"/>
          <w:szCs w:val="28"/>
        </w:rPr>
      </w:pPr>
    </w:p>
    <w:p w14:paraId="162CCCA8" w14:textId="2F8F3889" w:rsidR="00902675" w:rsidRDefault="00902675" w:rsidP="00623715">
      <w:pPr>
        <w:rPr>
          <w:rFonts w:cs="Arial"/>
          <w:sz w:val="22"/>
          <w:szCs w:val="22"/>
        </w:rPr>
      </w:pPr>
      <w:r>
        <w:rPr>
          <w:rFonts w:eastAsia="Arial" w:cs="Arial"/>
          <w:b/>
          <w:color w:val="000000"/>
          <w:sz w:val="22"/>
          <w:szCs w:val="22"/>
        </w:rPr>
        <w:t>6.1.1</w:t>
      </w:r>
      <w:r>
        <w:rPr>
          <w:rFonts w:eastAsia="Arial" w:cs="Arial"/>
          <w:color w:val="000000"/>
          <w:sz w:val="22"/>
          <w:szCs w:val="22"/>
        </w:rPr>
        <w:t xml:space="preserve"> </w:t>
      </w:r>
      <w:r>
        <w:rPr>
          <w:rFonts w:eastAsia="Arial" w:cs="Arial"/>
          <w:b/>
          <w:color w:val="000000"/>
          <w:sz w:val="22"/>
          <w:szCs w:val="22"/>
        </w:rPr>
        <w:t>Omvang van college van kerkrentmeesters</w:t>
      </w:r>
      <w:r w:rsidRPr="00920C0E">
        <w:rPr>
          <w:rFonts w:cs="Arial"/>
          <w:sz w:val="22"/>
          <w:szCs w:val="22"/>
        </w:rPr>
        <w:t xml:space="preserve"> </w:t>
      </w:r>
    </w:p>
    <w:p w14:paraId="38F8E79A" w14:textId="39E8E013" w:rsidR="00B93C83" w:rsidRDefault="00B93C83" w:rsidP="00623715">
      <w:pPr>
        <w:rPr>
          <w:rFonts w:cs="Arial"/>
          <w:color w:val="ED0000"/>
          <w:sz w:val="22"/>
          <w:szCs w:val="22"/>
        </w:rPr>
      </w:pPr>
      <w:r w:rsidRPr="00920C0E">
        <w:rPr>
          <w:rFonts w:cs="Arial"/>
          <w:sz w:val="22"/>
          <w:szCs w:val="22"/>
        </w:rPr>
        <w:t>Het college van kerkrentmeesters bestaat uit</w:t>
      </w:r>
      <w:r w:rsidR="00DD6347">
        <w:rPr>
          <w:rFonts w:cs="Arial"/>
          <w:sz w:val="22"/>
          <w:szCs w:val="22"/>
        </w:rPr>
        <w:t>: twee</w:t>
      </w:r>
      <w:r w:rsidR="00DA1264" w:rsidRPr="00920C0E">
        <w:rPr>
          <w:rFonts w:cs="Arial"/>
          <w:sz w:val="22"/>
          <w:szCs w:val="22"/>
        </w:rPr>
        <w:t xml:space="preserve"> ouderling-kerkrentmeesters</w:t>
      </w:r>
      <w:r w:rsidR="00EF551D">
        <w:rPr>
          <w:rFonts w:cs="Arial"/>
          <w:sz w:val="22"/>
          <w:szCs w:val="22"/>
        </w:rPr>
        <w:t xml:space="preserve">, waarvan </w:t>
      </w:r>
      <w:r w:rsidR="00A04C82" w:rsidRPr="00EE0D3E">
        <w:rPr>
          <w:rFonts w:cs="Arial"/>
          <w:sz w:val="22"/>
          <w:szCs w:val="22"/>
        </w:rPr>
        <w:t xml:space="preserve">één ouderling-kerkrentmeester </w:t>
      </w:r>
      <w:r w:rsidR="00EE0D3E" w:rsidRPr="00EE0D3E">
        <w:rPr>
          <w:rFonts w:cs="Arial"/>
          <w:sz w:val="22"/>
          <w:szCs w:val="22"/>
        </w:rPr>
        <w:t xml:space="preserve">tevens </w:t>
      </w:r>
      <w:r w:rsidR="00A71C6F" w:rsidRPr="00EE0D3E">
        <w:rPr>
          <w:rFonts w:cs="Arial"/>
          <w:sz w:val="22"/>
          <w:szCs w:val="22"/>
        </w:rPr>
        <w:t xml:space="preserve">de </w:t>
      </w:r>
      <w:r w:rsidR="00A04C82" w:rsidRPr="00EE0D3E">
        <w:rPr>
          <w:rFonts w:cs="Arial"/>
          <w:sz w:val="22"/>
          <w:szCs w:val="22"/>
        </w:rPr>
        <w:t>voorzitter is</w:t>
      </w:r>
      <w:r w:rsidR="00EF551D">
        <w:rPr>
          <w:rFonts w:cs="Arial"/>
          <w:sz w:val="22"/>
          <w:szCs w:val="22"/>
        </w:rPr>
        <w:t>,</w:t>
      </w:r>
      <w:r w:rsidR="00A04C82" w:rsidRPr="00EE0D3E">
        <w:rPr>
          <w:rFonts w:cs="Arial"/>
          <w:sz w:val="22"/>
          <w:szCs w:val="22"/>
        </w:rPr>
        <w:t xml:space="preserve"> </w:t>
      </w:r>
      <w:r w:rsidR="00DA1264" w:rsidRPr="00920C0E">
        <w:rPr>
          <w:rFonts w:cs="Arial"/>
          <w:sz w:val="22"/>
          <w:szCs w:val="22"/>
        </w:rPr>
        <w:t xml:space="preserve">en </w:t>
      </w:r>
      <w:r w:rsidR="00A71C6F" w:rsidRPr="00EE0D3E">
        <w:rPr>
          <w:rFonts w:cs="Arial"/>
          <w:sz w:val="22"/>
          <w:szCs w:val="22"/>
        </w:rPr>
        <w:t>een aantal</w:t>
      </w:r>
      <w:r w:rsidR="00371D6D" w:rsidRPr="00EE0D3E">
        <w:rPr>
          <w:rFonts w:cs="Arial"/>
          <w:sz w:val="22"/>
          <w:szCs w:val="22"/>
        </w:rPr>
        <w:t xml:space="preserve"> </w:t>
      </w:r>
      <w:r w:rsidR="00DA1264" w:rsidRPr="00920C0E">
        <w:rPr>
          <w:rFonts w:cs="Arial"/>
          <w:sz w:val="22"/>
          <w:szCs w:val="22"/>
        </w:rPr>
        <w:t xml:space="preserve">kerkrentmeesters </w:t>
      </w:r>
      <w:r w:rsidR="00DA1264" w:rsidRPr="00EE0D3E">
        <w:rPr>
          <w:rFonts w:cs="Arial"/>
          <w:sz w:val="22"/>
          <w:szCs w:val="22"/>
        </w:rPr>
        <w:t>die geen ouderling zijn</w:t>
      </w:r>
      <w:r w:rsidR="00DE02C6" w:rsidRPr="00EE0D3E">
        <w:rPr>
          <w:rFonts w:cs="Arial"/>
          <w:sz w:val="22"/>
          <w:szCs w:val="22"/>
        </w:rPr>
        <w:t xml:space="preserve"> </w:t>
      </w:r>
      <w:r w:rsidR="00CC4C9A" w:rsidRPr="00EE0D3E">
        <w:rPr>
          <w:rFonts w:cs="Arial"/>
          <w:sz w:val="22"/>
          <w:szCs w:val="22"/>
        </w:rPr>
        <w:t xml:space="preserve">en </w:t>
      </w:r>
      <w:r w:rsidR="00DE02C6" w:rsidRPr="00EE0D3E">
        <w:rPr>
          <w:rFonts w:cs="Arial"/>
          <w:sz w:val="22"/>
          <w:szCs w:val="22"/>
        </w:rPr>
        <w:t xml:space="preserve">die tevens het aandachtsveld </w:t>
      </w:r>
      <w:r w:rsidR="00CC4C9A" w:rsidRPr="00EE0D3E">
        <w:rPr>
          <w:rFonts w:cs="Arial"/>
          <w:sz w:val="22"/>
          <w:szCs w:val="22"/>
        </w:rPr>
        <w:t>gebouwen of vrijwillige bijdragen hebben</w:t>
      </w:r>
      <w:r w:rsidRPr="00EE0D3E">
        <w:rPr>
          <w:rFonts w:cs="Arial"/>
          <w:sz w:val="22"/>
          <w:szCs w:val="22"/>
        </w:rPr>
        <w:t>.</w:t>
      </w:r>
      <w:r w:rsidR="00B5722A" w:rsidRPr="00EE0D3E">
        <w:rPr>
          <w:rFonts w:cs="Arial"/>
          <w:sz w:val="22"/>
          <w:szCs w:val="22"/>
        </w:rPr>
        <w:t xml:space="preserve"> </w:t>
      </w:r>
    </w:p>
    <w:p w14:paraId="3F25128F" w14:textId="77777777" w:rsidR="00902675" w:rsidRPr="00920C0E" w:rsidRDefault="00902675" w:rsidP="00623715">
      <w:pPr>
        <w:rPr>
          <w:rFonts w:cs="Arial"/>
          <w:sz w:val="22"/>
          <w:szCs w:val="22"/>
        </w:rPr>
      </w:pPr>
    </w:p>
    <w:p w14:paraId="44976ED8" w14:textId="24789AAA" w:rsidR="00DE3797" w:rsidRPr="00EC6E98" w:rsidRDefault="00FB5028">
      <w:pPr>
        <w:pStyle w:val="Koptekst"/>
        <w:tabs>
          <w:tab w:val="clear" w:pos="4536"/>
          <w:tab w:val="clear" w:pos="9072"/>
        </w:tabs>
        <w:rPr>
          <w:rFonts w:cs="Arial"/>
          <w:b/>
          <w:bCs/>
          <w:sz w:val="22"/>
          <w:szCs w:val="22"/>
        </w:rPr>
      </w:pPr>
      <w:r w:rsidRPr="00EC6E98">
        <w:rPr>
          <w:rFonts w:cs="Arial"/>
          <w:b/>
          <w:bCs/>
          <w:sz w:val="22"/>
          <w:szCs w:val="22"/>
        </w:rPr>
        <w:t>6.1.2  De administratie</w:t>
      </w:r>
    </w:p>
    <w:p w14:paraId="36B88059" w14:textId="035E3CA7" w:rsidR="00753621" w:rsidRPr="00920C0E" w:rsidRDefault="00753621" w:rsidP="00753621">
      <w:pPr>
        <w:rPr>
          <w:rFonts w:cs="Arial"/>
          <w:sz w:val="22"/>
          <w:szCs w:val="22"/>
        </w:rPr>
      </w:pPr>
      <w:r>
        <w:rPr>
          <w:rFonts w:eastAsia="Arial" w:cs="Arial"/>
          <w:color w:val="000000"/>
          <w:sz w:val="22"/>
          <w:szCs w:val="22"/>
        </w:rPr>
        <w:t>De</w:t>
      </w:r>
      <w:r w:rsidR="008E178F">
        <w:rPr>
          <w:rFonts w:eastAsia="Arial" w:cs="Arial"/>
          <w:color w:val="000000"/>
          <w:sz w:val="22"/>
          <w:szCs w:val="22"/>
        </w:rPr>
        <w:t xml:space="preserve"> </w:t>
      </w:r>
      <w:r w:rsidRPr="00920C0E">
        <w:rPr>
          <w:rFonts w:cs="Arial"/>
          <w:sz w:val="22"/>
          <w:szCs w:val="22"/>
        </w:rPr>
        <w:t xml:space="preserve">financiële administratie en salarisadministratie wordt uitgevoerd door het </w:t>
      </w:r>
      <w:r w:rsidRPr="00920C0E">
        <w:rPr>
          <w:rFonts w:cs="Arial"/>
          <w:sz w:val="22"/>
          <w:szCs w:val="22"/>
          <w:shd w:val="clear" w:color="auto" w:fill="FFFFFF"/>
        </w:rPr>
        <w:t>Kantoor der Kerkelijke Administraties (KKA) te Drachten</w:t>
      </w:r>
    </w:p>
    <w:p w14:paraId="526A8436" w14:textId="5F209FFC" w:rsidR="00FB5028" w:rsidRDefault="00FB5028" w:rsidP="00753621">
      <w:pPr>
        <w:pBdr>
          <w:top w:val="nil"/>
          <w:left w:val="nil"/>
          <w:bottom w:val="nil"/>
          <w:right w:val="nil"/>
          <w:between w:val="nil"/>
        </w:pBdr>
        <w:tabs>
          <w:tab w:val="center" w:pos="4536"/>
          <w:tab w:val="right" w:pos="9072"/>
        </w:tabs>
        <w:rPr>
          <w:rFonts w:cs="Arial"/>
          <w:sz w:val="22"/>
          <w:szCs w:val="22"/>
        </w:rPr>
      </w:pPr>
    </w:p>
    <w:p w14:paraId="68AC8CFC" w14:textId="39719F84" w:rsidR="00DE3797" w:rsidRPr="00EC6E98" w:rsidRDefault="00B27F6A">
      <w:pPr>
        <w:pStyle w:val="Koptekst"/>
        <w:tabs>
          <w:tab w:val="clear" w:pos="4536"/>
          <w:tab w:val="clear" w:pos="9072"/>
        </w:tabs>
        <w:rPr>
          <w:rFonts w:cs="Arial"/>
          <w:b/>
          <w:bCs/>
          <w:sz w:val="22"/>
          <w:szCs w:val="22"/>
        </w:rPr>
      </w:pPr>
      <w:r w:rsidRPr="00EC6E98">
        <w:rPr>
          <w:rFonts w:cs="Arial"/>
          <w:b/>
          <w:bCs/>
          <w:sz w:val="22"/>
          <w:szCs w:val="22"/>
        </w:rPr>
        <w:t>6.1.3</w:t>
      </w:r>
      <w:r w:rsidR="007556BA">
        <w:rPr>
          <w:rFonts w:cs="Arial"/>
          <w:b/>
          <w:bCs/>
          <w:sz w:val="22"/>
          <w:szCs w:val="22"/>
        </w:rPr>
        <w:t xml:space="preserve"> </w:t>
      </w:r>
      <w:r w:rsidR="004B2F26" w:rsidRPr="00EC6E98">
        <w:rPr>
          <w:rFonts w:cs="Arial"/>
          <w:b/>
          <w:bCs/>
          <w:sz w:val="22"/>
          <w:szCs w:val="22"/>
        </w:rPr>
        <w:t xml:space="preserve"> </w:t>
      </w:r>
      <w:r w:rsidR="00EC6E98" w:rsidRPr="00EC6E98">
        <w:rPr>
          <w:rFonts w:cs="Arial"/>
          <w:b/>
          <w:bCs/>
          <w:sz w:val="22"/>
          <w:szCs w:val="22"/>
        </w:rPr>
        <w:t>De penningmeester</w:t>
      </w:r>
    </w:p>
    <w:p w14:paraId="3FD9C035" w14:textId="008425D8" w:rsidR="00B93C83" w:rsidRDefault="00B93C83">
      <w:pPr>
        <w:pStyle w:val="Koptekst"/>
        <w:tabs>
          <w:tab w:val="clear" w:pos="4536"/>
          <w:tab w:val="clear" w:pos="9072"/>
        </w:tabs>
        <w:rPr>
          <w:rFonts w:cs="Arial"/>
          <w:sz w:val="22"/>
          <w:szCs w:val="22"/>
        </w:rPr>
      </w:pPr>
      <w:r w:rsidRPr="00920C0E">
        <w:rPr>
          <w:rFonts w:cs="Arial"/>
          <w:sz w:val="22"/>
          <w:szCs w:val="22"/>
        </w:rPr>
        <w:t xml:space="preserve">Het college van kerkrentmeesters wijst een </w:t>
      </w:r>
      <w:r w:rsidR="00D33CD5" w:rsidRPr="00EE0D3E">
        <w:rPr>
          <w:rFonts w:cs="Arial"/>
          <w:sz w:val="22"/>
          <w:szCs w:val="22"/>
        </w:rPr>
        <w:t>penningmeester</w:t>
      </w:r>
      <w:r w:rsidR="00B5722A" w:rsidRPr="00920C0E">
        <w:rPr>
          <w:rFonts w:cs="Arial"/>
          <w:sz w:val="22"/>
          <w:szCs w:val="22"/>
        </w:rPr>
        <w:t xml:space="preserve"> </w:t>
      </w:r>
      <w:r w:rsidRPr="00920C0E">
        <w:rPr>
          <w:rFonts w:cs="Arial"/>
          <w:sz w:val="22"/>
          <w:szCs w:val="22"/>
        </w:rPr>
        <w:t>aan.</w:t>
      </w:r>
      <w:r w:rsidR="00623715" w:rsidRPr="00920C0E">
        <w:rPr>
          <w:rFonts w:cs="Arial"/>
          <w:sz w:val="22"/>
          <w:szCs w:val="22"/>
        </w:rPr>
        <w:t xml:space="preserve"> </w:t>
      </w:r>
      <w:r w:rsidRPr="00EE0D3E">
        <w:rPr>
          <w:rFonts w:cs="Arial"/>
          <w:sz w:val="22"/>
          <w:szCs w:val="22"/>
        </w:rPr>
        <w:t xml:space="preserve">De </w:t>
      </w:r>
      <w:r w:rsidR="004F37DC" w:rsidRPr="00EE0D3E">
        <w:rPr>
          <w:rFonts w:cs="Arial"/>
          <w:sz w:val="22"/>
          <w:szCs w:val="22"/>
        </w:rPr>
        <w:t>penningmeester</w:t>
      </w:r>
      <w:r w:rsidR="00B5722A" w:rsidRPr="00EE0D3E">
        <w:rPr>
          <w:rFonts w:cs="Arial"/>
          <w:sz w:val="22"/>
          <w:szCs w:val="22"/>
        </w:rPr>
        <w:t xml:space="preserve"> </w:t>
      </w:r>
      <w:r w:rsidRPr="00920C0E">
        <w:rPr>
          <w:rFonts w:cs="Arial"/>
          <w:sz w:val="22"/>
          <w:szCs w:val="22"/>
        </w:rPr>
        <w:t xml:space="preserve">woont de vergaderingen van het college bij en heeft daar een adviserende stem. Op hem is het bepaalde in </w:t>
      </w:r>
      <w:proofErr w:type="spellStart"/>
      <w:r w:rsidRPr="00920C0E">
        <w:rPr>
          <w:rFonts w:cs="Arial"/>
          <w:sz w:val="22"/>
          <w:szCs w:val="22"/>
        </w:rPr>
        <w:t>ord</w:t>
      </w:r>
      <w:proofErr w:type="spellEnd"/>
      <w:r w:rsidRPr="00920C0E">
        <w:rPr>
          <w:rFonts w:cs="Arial"/>
          <w:sz w:val="22"/>
          <w:szCs w:val="22"/>
        </w:rPr>
        <w:t xml:space="preserve">. 4-2 betreffende de geheimhouding van toepassing. </w:t>
      </w:r>
    </w:p>
    <w:p w14:paraId="3DF2A39E" w14:textId="77777777" w:rsidR="00DE3797" w:rsidRDefault="00DE3797">
      <w:pPr>
        <w:pStyle w:val="Koptekst"/>
        <w:tabs>
          <w:tab w:val="clear" w:pos="4536"/>
          <w:tab w:val="clear" w:pos="9072"/>
        </w:tabs>
        <w:rPr>
          <w:rFonts w:cs="Arial"/>
          <w:b/>
          <w:sz w:val="22"/>
          <w:szCs w:val="22"/>
        </w:rPr>
      </w:pPr>
    </w:p>
    <w:p w14:paraId="50B03F1F" w14:textId="0FF74A36" w:rsidR="004B2F26" w:rsidRDefault="004B2F26" w:rsidP="004B2F26">
      <w:pPr>
        <w:pBdr>
          <w:top w:val="nil"/>
          <w:left w:val="nil"/>
          <w:bottom w:val="nil"/>
          <w:right w:val="nil"/>
          <w:between w:val="nil"/>
        </w:pBdr>
        <w:rPr>
          <w:rFonts w:eastAsia="Arial" w:cs="Arial"/>
          <w:color w:val="000000"/>
          <w:sz w:val="22"/>
          <w:szCs w:val="22"/>
        </w:rPr>
      </w:pPr>
      <w:r>
        <w:rPr>
          <w:rFonts w:eastAsia="Arial" w:cs="Arial"/>
          <w:b/>
          <w:color w:val="000000"/>
          <w:sz w:val="22"/>
          <w:szCs w:val="22"/>
        </w:rPr>
        <w:t>6.1.4</w:t>
      </w:r>
      <w:r w:rsidR="00F41408">
        <w:rPr>
          <w:rFonts w:eastAsia="Arial" w:cs="Arial"/>
          <w:b/>
          <w:color w:val="000000"/>
          <w:sz w:val="22"/>
          <w:szCs w:val="22"/>
        </w:rPr>
        <w:t xml:space="preserve"> </w:t>
      </w:r>
      <w:r>
        <w:rPr>
          <w:rFonts w:eastAsia="Arial" w:cs="Arial"/>
          <w:b/>
          <w:color w:val="000000"/>
          <w:sz w:val="22"/>
          <w:szCs w:val="22"/>
        </w:rPr>
        <w:t xml:space="preserve"> De bevoegdheden van de penningmeester  </w:t>
      </w:r>
    </w:p>
    <w:p w14:paraId="5070D1B8" w14:textId="18644743" w:rsidR="009E7119" w:rsidRPr="00354F86" w:rsidRDefault="009E7119" w:rsidP="009E7119">
      <w:pPr>
        <w:pBdr>
          <w:top w:val="nil"/>
          <w:left w:val="nil"/>
          <w:bottom w:val="nil"/>
          <w:right w:val="nil"/>
          <w:between w:val="nil"/>
        </w:pBdr>
        <w:rPr>
          <w:rFonts w:eastAsia="Arial" w:cs="Arial"/>
          <w:color w:val="000000"/>
          <w:sz w:val="22"/>
          <w:szCs w:val="22"/>
        </w:rPr>
      </w:pPr>
      <w:r w:rsidRPr="00354F86">
        <w:rPr>
          <w:rFonts w:eastAsia="Arial" w:cs="Arial"/>
          <w:color w:val="000000"/>
          <w:sz w:val="22"/>
          <w:szCs w:val="22"/>
        </w:rPr>
        <w:t xml:space="preserve">De </w:t>
      </w:r>
      <w:r w:rsidR="00A351EB">
        <w:rPr>
          <w:rFonts w:eastAsia="Arial" w:cs="Arial"/>
          <w:color w:val="000000"/>
          <w:sz w:val="22"/>
          <w:szCs w:val="22"/>
        </w:rPr>
        <w:t>penningmeester</w:t>
      </w:r>
      <w:r w:rsidRPr="00354F86">
        <w:rPr>
          <w:rFonts w:eastAsia="Arial" w:cs="Arial"/>
          <w:color w:val="000000"/>
          <w:sz w:val="22"/>
          <w:szCs w:val="22"/>
        </w:rPr>
        <w:t xml:space="preserve"> is bevoegd betalingen te doen namens de gemeente, met in achtneming van</w:t>
      </w:r>
      <w:r w:rsidR="00A351EB">
        <w:rPr>
          <w:rFonts w:eastAsia="Arial" w:cs="Arial"/>
          <w:color w:val="000000"/>
          <w:sz w:val="22"/>
          <w:szCs w:val="22"/>
        </w:rPr>
        <w:t xml:space="preserve"> </w:t>
      </w:r>
      <w:r w:rsidRPr="00354F86">
        <w:rPr>
          <w:rFonts w:eastAsia="Arial" w:cs="Arial"/>
          <w:color w:val="000000"/>
          <w:sz w:val="22"/>
          <w:szCs w:val="22"/>
        </w:rPr>
        <w:t>het door de kerkenraad vastgestelde beleidsplan en de begroting, tot een maximaal bedrag</w:t>
      </w:r>
      <w:r w:rsidR="00A351EB">
        <w:rPr>
          <w:rFonts w:eastAsia="Arial" w:cs="Arial"/>
          <w:color w:val="000000"/>
          <w:sz w:val="22"/>
          <w:szCs w:val="22"/>
        </w:rPr>
        <w:t xml:space="preserve"> </w:t>
      </w:r>
      <w:r w:rsidRPr="00354F86">
        <w:rPr>
          <w:rFonts w:eastAsia="Arial" w:cs="Arial"/>
          <w:color w:val="000000"/>
          <w:sz w:val="22"/>
          <w:szCs w:val="22"/>
        </w:rPr>
        <w:t>van 7500 euro per betaling</w:t>
      </w:r>
      <w:r w:rsidR="00491BFC">
        <w:rPr>
          <w:rFonts w:eastAsia="Arial" w:cs="Arial"/>
          <w:color w:val="000000"/>
          <w:sz w:val="22"/>
          <w:szCs w:val="22"/>
        </w:rPr>
        <w:t>.</w:t>
      </w:r>
    </w:p>
    <w:p w14:paraId="03135228" w14:textId="5626D525" w:rsidR="004B2F26" w:rsidRDefault="009E7119" w:rsidP="004B2F26">
      <w:pPr>
        <w:pBdr>
          <w:top w:val="nil"/>
          <w:left w:val="nil"/>
          <w:bottom w:val="nil"/>
          <w:right w:val="nil"/>
          <w:between w:val="nil"/>
        </w:pBdr>
        <w:rPr>
          <w:rFonts w:eastAsia="Arial" w:cs="Arial"/>
          <w:color w:val="000000"/>
          <w:sz w:val="22"/>
          <w:szCs w:val="22"/>
        </w:rPr>
      </w:pPr>
      <w:r w:rsidRPr="00354F86">
        <w:rPr>
          <w:rFonts w:eastAsia="Arial" w:cs="Arial"/>
          <w:color w:val="000000"/>
          <w:sz w:val="22"/>
          <w:szCs w:val="22"/>
        </w:rPr>
        <w:t xml:space="preserve">Voor betalingen boven dit bedrag zijn voorzitter en </w:t>
      </w:r>
      <w:r w:rsidR="00315FCC">
        <w:rPr>
          <w:rFonts w:eastAsia="Arial" w:cs="Arial"/>
          <w:color w:val="000000"/>
          <w:sz w:val="22"/>
          <w:szCs w:val="22"/>
        </w:rPr>
        <w:t>penningmeester</w:t>
      </w:r>
      <w:r w:rsidRPr="00354F86">
        <w:rPr>
          <w:rFonts w:eastAsia="Arial" w:cs="Arial"/>
          <w:color w:val="000000"/>
          <w:sz w:val="22"/>
          <w:szCs w:val="22"/>
        </w:rPr>
        <w:t xml:space="preserve"> of secretaris en </w:t>
      </w:r>
      <w:r w:rsidR="00315FCC">
        <w:rPr>
          <w:rFonts w:eastAsia="Arial" w:cs="Arial"/>
          <w:color w:val="000000"/>
          <w:sz w:val="22"/>
          <w:szCs w:val="22"/>
        </w:rPr>
        <w:t>penningmeester</w:t>
      </w:r>
      <w:r w:rsidR="00315FCC" w:rsidRPr="00354F86">
        <w:rPr>
          <w:rFonts w:eastAsia="Arial" w:cs="Arial"/>
          <w:color w:val="000000"/>
          <w:sz w:val="22"/>
          <w:szCs w:val="22"/>
        </w:rPr>
        <w:t xml:space="preserve"> </w:t>
      </w:r>
      <w:r w:rsidRPr="00354F86">
        <w:rPr>
          <w:rFonts w:eastAsia="Arial" w:cs="Arial"/>
          <w:color w:val="000000"/>
          <w:sz w:val="22"/>
          <w:szCs w:val="22"/>
        </w:rPr>
        <w:t>gezamenlijk bevoegd.</w:t>
      </w:r>
      <w:r w:rsidR="00491BFC">
        <w:rPr>
          <w:rFonts w:eastAsia="Arial" w:cs="Arial"/>
          <w:color w:val="000000"/>
          <w:sz w:val="22"/>
          <w:szCs w:val="22"/>
        </w:rPr>
        <w:t xml:space="preserve"> </w:t>
      </w:r>
    </w:p>
    <w:p w14:paraId="25A4E93E" w14:textId="77777777" w:rsidR="00354F86" w:rsidRDefault="00354F86" w:rsidP="004B2F26">
      <w:pPr>
        <w:pBdr>
          <w:top w:val="nil"/>
          <w:left w:val="nil"/>
          <w:bottom w:val="nil"/>
          <w:right w:val="nil"/>
          <w:between w:val="nil"/>
        </w:pBdr>
        <w:rPr>
          <w:rFonts w:eastAsia="Arial" w:cs="Arial"/>
          <w:color w:val="000000"/>
          <w:sz w:val="22"/>
          <w:szCs w:val="22"/>
        </w:rPr>
      </w:pPr>
    </w:p>
    <w:p w14:paraId="66077D87" w14:textId="5A31D061" w:rsidR="004616FD" w:rsidRPr="00176C61" w:rsidRDefault="004616FD" w:rsidP="004616FD">
      <w:pPr>
        <w:pBdr>
          <w:top w:val="nil"/>
          <w:left w:val="nil"/>
          <w:bottom w:val="nil"/>
          <w:right w:val="nil"/>
          <w:between w:val="nil"/>
        </w:pBdr>
        <w:rPr>
          <w:rFonts w:eastAsia="Arial" w:cs="Arial"/>
          <w:color w:val="000000"/>
          <w:sz w:val="22"/>
          <w:szCs w:val="22"/>
        </w:rPr>
      </w:pPr>
      <w:r w:rsidRPr="00176C61">
        <w:rPr>
          <w:rFonts w:eastAsia="Arial" w:cs="Arial"/>
          <w:b/>
          <w:color w:val="000000"/>
          <w:sz w:val="22"/>
          <w:szCs w:val="22"/>
        </w:rPr>
        <w:t>6.2.1</w:t>
      </w:r>
      <w:r w:rsidR="00F41408" w:rsidRPr="00176C61">
        <w:rPr>
          <w:rFonts w:eastAsia="Arial" w:cs="Arial"/>
          <w:b/>
          <w:color w:val="000000"/>
          <w:sz w:val="22"/>
          <w:szCs w:val="22"/>
        </w:rPr>
        <w:t xml:space="preserve"> </w:t>
      </w:r>
      <w:r w:rsidRPr="00176C61">
        <w:rPr>
          <w:rFonts w:eastAsia="Arial" w:cs="Arial"/>
          <w:color w:val="000000"/>
          <w:sz w:val="22"/>
          <w:szCs w:val="22"/>
        </w:rPr>
        <w:t xml:space="preserve"> </w:t>
      </w:r>
      <w:r w:rsidRPr="00176C61">
        <w:rPr>
          <w:rFonts w:eastAsia="Arial" w:cs="Arial"/>
          <w:b/>
          <w:color w:val="000000"/>
          <w:sz w:val="22"/>
          <w:szCs w:val="22"/>
        </w:rPr>
        <w:t xml:space="preserve">Omvang college van diakenen </w:t>
      </w:r>
    </w:p>
    <w:p w14:paraId="726E9D1C" w14:textId="1E3E82DA" w:rsidR="00D808CF" w:rsidRPr="00D808CF" w:rsidRDefault="00B93C83" w:rsidP="00D808CF">
      <w:pPr>
        <w:pBdr>
          <w:top w:val="nil"/>
          <w:left w:val="nil"/>
          <w:bottom w:val="nil"/>
          <w:right w:val="nil"/>
          <w:between w:val="nil"/>
        </w:pBdr>
        <w:rPr>
          <w:rFonts w:eastAsia="Arial" w:cs="Arial"/>
          <w:sz w:val="22"/>
          <w:szCs w:val="22"/>
        </w:rPr>
      </w:pPr>
      <w:r w:rsidRPr="00176C61">
        <w:rPr>
          <w:rFonts w:cs="Arial"/>
          <w:sz w:val="22"/>
          <w:szCs w:val="22"/>
        </w:rPr>
        <w:t xml:space="preserve">Het college van diakenen bestaat </w:t>
      </w:r>
      <w:r w:rsidR="00180050">
        <w:rPr>
          <w:rFonts w:cs="Arial"/>
          <w:sz w:val="22"/>
          <w:szCs w:val="22"/>
        </w:rPr>
        <w:t>uit negen leden</w:t>
      </w:r>
      <w:r w:rsidR="0097611B" w:rsidRPr="00176C61">
        <w:rPr>
          <w:rFonts w:cs="Arial"/>
          <w:sz w:val="22"/>
          <w:szCs w:val="22"/>
        </w:rPr>
        <w:t xml:space="preserve">. </w:t>
      </w:r>
    </w:p>
    <w:p w14:paraId="4FE92FDB" w14:textId="77777777" w:rsidR="0091623F" w:rsidRDefault="0091623F" w:rsidP="009864DE">
      <w:pPr>
        <w:pBdr>
          <w:top w:val="nil"/>
          <w:left w:val="nil"/>
          <w:bottom w:val="nil"/>
          <w:right w:val="nil"/>
          <w:between w:val="nil"/>
        </w:pBdr>
        <w:rPr>
          <w:rFonts w:eastAsia="Arial" w:cs="Arial"/>
          <w:b/>
          <w:sz w:val="22"/>
          <w:szCs w:val="22"/>
        </w:rPr>
      </w:pPr>
    </w:p>
    <w:p w14:paraId="5EFCB38D" w14:textId="59AFFF7C" w:rsidR="009864DE" w:rsidRPr="009149DF" w:rsidRDefault="009864DE" w:rsidP="009864DE">
      <w:pPr>
        <w:pBdr>
          <w:top w:val="nil"/>
          <w:left w:val="nil"/>
          <w:bottom w:val="nil"/>
          <w:right w:val="nil"/>
          <w:between w:val="nil"/>
        </w:pBdr>
        <w:rPr>
          <w:rFonts w:eastAsia="Arial" w:cs="Arial"/>
          <w:sz w:val="22"/>
          <w:szCs w:val="22"/>
        </w:rPr>
      </w:pPr>
      <w:r w:rsidRPr="009149DF">
        <w:rPr>
          <w:rFonts w:eastAsia="Arial" w:cs="Arial"/>
          <w:b/>
          <w:sz w:val="22"/>
          <w:szCs w:val="22"/>
        </w:rPr>
        <w:t xml:space="preserve">6.2.2. Verkiezing van voorzitter, secretaris en penningmeester </w:t>
      </w:r>
    </w:p>
    <w:p w14:paraId="1F811565" w14:textId="0AA5EB38" w:rsidR="009864DE" w:rsidRPr="009149DF" w:rsidRDefault="009864DE" w:rsidP="009864DE">
      <w:pPr>
        <w:pBdr>
          <w:top w:val="nil"/>
          <w:left w:val="nil"/>
          <w:bottom w:val="nil"/>
          <w:right w:val="nil"/>
          <w:between w:val="nil"/>
        </w:pBdr>
        <w:rPr>
          <w:rFonts w:eastAsia="Arial" w:cs="Arial"/>
          <w:sz w:val="22"/>
          <w:szCs w:val="22"/>
        </w:rPr>
      </w:pPr>
      <w:r w:rsidRPr="009149DF">
        <w:rPr>
          <w:rFonts w:eastAsia="Arial" w:cs="Arial"/>
          <w:sz w:val="22"/>
          <w:szCs w:val="22"/>
        </w:rPr>
        <w:t>De verkiezing van de voorzitter, secretaris</w:t>
      </w:r>
      <w:r w:rsidR="00245353">
        <w:rPr>
          <w:rFonts w:eastAsia="Arial" w:cs="Arial"/>
          <w:sz w:val="22"/>
          <w:szCs w:val="22"/>
        </w:rPr>
        <w:t>/administrateur</w:t>
      </w:r>
      <w:r w:rsidRPr="009149DF">
        <w:rPr>
          <w:rFonts w:eastAsia="Arial" w:cs="Arial"/>
          <w:sz w:val="22"/>
          <w:szCs w:val="22"/>
        </w:rPr>
        <w:t xml:space="preserve"> en penningmeester geschiedt </w:t>
      </w:r>
      <w:r w:rsidR="009149DF">
        <w:rPr>
          <w:rFonts w:eastAsia="Arial" w:cs="Arial"/>
          <w:sz w:val="22"/>
          <w:szCs w:val="22"/>
        </w:rPr>
        <w:t xml:space="preserve">in principe </w:t>
      </w:r>
      <w:r w:rsidRPr="009149DF">
        <w:rPr>
          <w:rFonts w:eastAsia="Arial" w:cs="Arial"/>
          <w:sz w:val="22"/>
          <w:szCs w:val="22"/>
        </w:rPr>
        <w:t xml:space="preserve">eens per </w:t>
      </w:r>
      <w:r w:rsidR="00387B38" w:rsidRPr="009149DF">
        <w:rPr>
          <w:rFonts w:eastAsia="Arial" w:cs="Arial"/>
          <w:sz w:val="22"/>
          <w:szCs w:val="22"/>
        </w:rPr>
        <w:t>vier</w:t>
      </w:r>
      <w:r w:rsidRPr="009149DF">
        <w:rPr>
          <w:rFonts w:eastAsia="Arial" w:cs="Arial"/>
          <w:sz w:val="22"/>
          <w:szCs w:val="22"/>
        </w:rPr>
        <w:t xml:space="preserve"> ja</w:t>
      </w:r>
      <w:r w:rsidR="009149DF" w:rsidRPr="009149DF">
        <w:rPr>
          <w:rFonts w:eastAsia="Arial" w:cs="Arial"/>
          <w:sz w:val="22"/>
          <w:szCs w:val="22"/>
        </w:rPr>
        <w:t xml:space="preserve">ar. </w:t>
      </w:r>
    </w:p>
    <w:p w14:paraId="3FE7E559" w14:textId="77777777" w:rsidR="004616FD" w:rsidRPr="00CB2F21" w:rsidRDefault="004616FD" w:rsidP="00623715">
      <w:pPr>
        <w:rPr>
          <w:rFonts w:cs="Arial"/>
          <w:sz w:val="22"/>
          <w:szCs w:val="22"/>
          <w:highlight w:val="yellow"/>
        </w:rPr>
      </w:pPr>
    </w:p>
    <w:p w14:paraId="4CD74C9A" w14:textId="77777777" w:rsidR="00C572D4" w:rsidRDefault="00C572D4" w:rsidP="00C93C7D">
      <w:pPr>
        <w:pBdr>
          <w:top w:val="nil"/>
          <w:left w:val="nil"/>
          <w:bottom w:val="nil"/>
          <w:right w:val="nil"/>
          <w:between w:val="nil"/>
        </w:pBdr>
        <w:rPr>
          <w:rFonts w:eastAsia="Arial" w:cs="Arial"/>
          <w:b/>
          <w:sz w:val="22"/>
          <w:szCs w:val="22"/>
        </w:rPr>
      </w:pPr>
    </w:p>
    <w:p w14:paraId="53D84169" w14:textId="78721D34" w:rsidR="00FB6220" w:rsidRPr="0069159D" w:rsidRDefault="00FB6220" w:rsidP="00C93C7D">
      <w:pPr>
        <w:pBdr>
          <w:top w:val="nil"/>
          <w:left w:val="nil"/>
          <w:bottom w:val="nil"/>
          <w:right w:val="nil"/>
          <w:between w:val="nil"/>
        </w:pBdr>
        <w:rPr>
          <w:rFonts w:eastAsia="Arial" w:cs="Arial"/>
          <w:sz w:val="22"/>
          <w:szCs w:val="22"/>
        </w:rPr>
      </w:pPr>
      <w:r w:rsidRPr="0069159D">
        <w:rPr>
          <w:rFonts w:eastAsia="Arial" w:cs="Arial"/>
          <w:b/>
          <w:sz w:val="22"/>
          <w:szCs w:val="22"/>
        </w:rPr>
        <w:t>6.2.</w:t>
      </w:r>
      <w:r w:rsidR="00387B38" w:rsidRPr="0069159D">
        <w:rPr>
          <w:rFonts w:eastAsia="Arial" w:cs="Arial"/>
          <w:b/>
          <w:sz w:val="22"/>
          <w:szCs w:val="22"/>
        </w:rPr>
        <w:t>3</w:t>
      </w:r>
      <w:r w:rsidRPr="0069159D">
        <w:rPr>
          <w:rFonts w:eastAsia="Arial" w:cs="Arial"/>
          <w:b/>
          <w:sz w:val="22"/>
          <w:szCs w:val="22"/>
        </w:rPr>
        <w:t xml:space="preserve">  Plaatsvervangers</w:t>
      </w:r>
    </w:p>
    <w:p w14:paraId="2D610BE5" w14:textId="1993AB0A" w:rsidR="00FB6220" w:rsidRDefault="00FB6220" w:rsidP="00C93C7D">
      <w:pPr>
        <w:pBdr>
          <w:top w:val="nil"/>
          <w:left w:val="nil"/>
          <w:bottom w:val="nil"/>
          <w:right w:val="nil"/>
          <w:between w:val="nil"/>
        </w:pBdr>
        <w:rPr>
          <w:rFonts w:eastAsia="Arial" w:cs="Arial"/>
          <w:color w:val="000000"/>
          <w:sz w:val="22"/>
          <w:szCs w:val="22"/>
        </w:rPr>
      </w:pPr>
      <w:r w:rsidRPr="0069159D">
        <w:rPr>
          <w:rFonts w:eastAsia="Arial" w:cs="Arial"/>
          <w:sz w:val="22"/>
          <w:szCs w:val="22"/>
        </w:rPr>
        <w:t>In de vergadering, genoemd in art. 6.2.2 , worden de plaatsvervangers van de voorzitter en secretaris aangewezen.</w:t>
      </w:r>
    </w:p>
    <w:p w14:paraId="533282FF" w14:textId="77777777" w:rsidR="00FB6220" w:rsidRPr="00920C0E" w:rsidRDefault="00FB6220" w:rsidP="00623715">
      <w:pPr>
        <w:rPr>
          <w:rFonts w:cs="Arial"/>
          <w:sz w:val="22"/>
          <w:szCs w:val="22"/>
        </w:rPr>
      </w:pPr>
    </w:p>
    <w:p w14:paraId="7C2BE963" w14:textId="26684DB6" w:rsidR="00FB6220" w:rsidRDefault="00FB6220">
      <w:pPr>
        <w:rPr>
          <w:rFonts w:cs="Arial"/>
          <w:sz w:val="22"/>
          <w:szCs w:val="22"/>
        </w:rPr>
      </w:pPr>
      <w:r>
        <w:rPr>
          <w:rFonts w:eastAsia="Arial" w:cs="Arial"/>
          <w:b/>
          <w:color w:val="000000"/>
          <w:sz w:val="22"/>
          <w:szCs w:val="22"/>
        </w:rPr>
        <w:t>6.2.</w:t>
      </w:r>
      <w:r w:rsidR="00FE265C">
        <w:rPr>
          <w:rFonts w:eastAsia="Arial" w:cs="Arial"/>
          <w:b/>
          <w:color w:val="000000"/>
          <w:sz w:val="22"/>
          <w:szCs w:val="22"/>
        </w:rPr>
        <w:t>4</w:t>
      </w:r>
      <w:r>
        <w:rPr>
          <w:rFonts w:eastAsia="Arial" w:cs="Arial"/>
          <w:b/>
          <w:color w:val="000000"/>
          <w:sz w:val="22"/>
          <w:szCs w:val="22"/>
        </w:rPr>
        <w:t xml:space="preserve">  De bevoegdheden van de penningmeester</w:t>
      </w:r>
    </w:p>
    <w:p w14:paraId="53CB8875" w14:textId="188752F3" w:rsidR="007752E2" w:rsidRDefault="00B93C83" w:rsidP="007752E2">
      <w:pPr>
        <w:pBdr>
          <w:top w:val="nil"/>
          <w:left w:val="nil"/>
          <w:bottom w:val="nil"/>
          <w:right w:val="nil"/>
          <w:between w:val="nil"/>
        </w:pBdr>
        <w:rPr>
          <w:rFonts w:cs="Arial"/>
          <w:sz w:val="22"/>
          <w:szCs w:val="22"/>
        </w:rPr>
      </w:pPr>
      <w:r w:rsidRPr="00920C0E">
        <w:rPr>
          <w:rFonts w:cs="Arial"/>
          <w:sz w:val="22"/>
          <w:szCs w:val="22"/>
        </w:rPr>
        <w:t xml:space="preserve">De penningmeester is bevoegd betalingen te doen namens de diaconie, met in achtneming van het door de kerkenraad vastgestelde beleidsplan en de begroting, </w:t>
      </w:r>
      <w:r w:rsidRPr="003B47A2">
        <w:rPr>
          <w:rFonts w:cs="Arial"/>
          <w:sz w:val="22"/>
          <w:szCs w:val="22"/>
        </w:rPr>
        <w:t xml:space="preserve">tot een maximaal bedrag van </w:t>
      </w:r>
      <w:r w:rsidR="003B47A2" w:rsidRPr="003B47A2">
        <w:rPr>
          <w:rFonts w:cs="Arial"/>
          <w:sz w:val="22"/>
          <w:szCs w:val="22"/>
        </w:rPr>
        <w:t>7500</w:t>
      </w:r>
      <w:r w:rsidRPr="003B47A2">
        <w:rPr>
          <w:rFonts w:cs="Arial"/>
          <w:sz w:val="22"/>
          <w:szCs w:val="22"/>
        </w:rPr>
        <w:t xml:space="preserve"> euro per betaling. </w:t>
      </w:r>
      <w:r w:rsidR="00FD509D" w:rsidRPr="003B47A2">
        <w:rPr>
          <w:rFonts w:cs="Arial"/>
          <w:sz w:val="22"/>
          <w:szCs w:val="22"/>
        </w:rPr>
        <w:t xml:space="preserve"> </w:t>
      </w:r>
      <w:r w:rsidRPr="003B47A2">
        <w:rPr>
          <w:rFonts w:cs="Arial"/>
          <w:sz w:val="22"/>
          <w:szCs w:val="22"/>
        </w:rPr>
        <w:t>Voor betalingen boven dit bedrag zijn voorzitter en penningmeester of secretaris en penningmeester gezamenlijk bevoegd.</w:t>
      </w:r>
      <w:r w:rsidR="00314B73">
        <w:rPr>
          <w:rFonts w:cs="Arial"/>
          <w:sz w:val="22"/>
          <w:szCs w:val="22"/>
        </w:rPr>
        <w:t xml:space="preserve"> </w:t>
      </w:r>
      <w:r w:rsidR="007752E2">
        <w:rPr>
          <w:rFonts w:cs="Arial"/>
          <w:sz w:val="22"/>
          <w:szCs w:val="22"/>
        </w:rPr>
        <w:t xml:space="preserve"> </w:t>
      </w:r>
    </w:p>
    <w:p w14:paraId="6AF9A1E3" w14:textId="51BB444B" w:rsidR="00B93C83" w:rsidRPr="00920C0E" w:rsidRDefault="00B93C83">
      <w:pPr>
        <w:rPr>
          <w:rFonts w:cs="Arial"/>
          <w:b/>
          <w:sz w:val="22"/>
          <w:szCs w:val="22"/>
        </w:rPr>
      </w:pPr>
      <w:r w:rsidRPr="00920C0E">
        <w:rPr>
          <w:rFonts w:cs="Arial"/>
          <w:sz w:val="22"/>
          <w:szCs w:val="22"/>
        </w:rPr>
        <w:t>Bij afwezigheid van de penningmeester treedt</w:t>
      </w:r>
      <w:r w:rsidR="00623715" w:rsidRPr="00920C0E">
        <w:rPr>
          <w:rFonts w:cs="Arial"/>
          <w:sz w:val="22"/>
          <w:szCs w:val="22"/>
        </w:rPr>
        <w:t xml:space="preserve"> de voorzitter</w:t>
      </w:r>
      <w:r w:rsidRPr="00920C0E">
        <w:rPr>
          <w:rFonts w:cs="Arial"/>
          <w:i/>
          <w:sz w:val="22"/>
          <w:szCs w:val="22"/>
        </w:rPr>
        <w:t xml:space="preserve"> </w:t>
      </w:r>
      <w:r w:rsidRPr="00920C0E">
        <w:rPr>
          <w:rFonts w:cs="Arial"/>
          <w:sz w:val="22"/>
          <w:szCs w:val="22"/>
        </w:rPr>
        <w:t xml:space="preserve">op als diens plaatsvervanger. </w:t>
      </w:r>
    </w:p>
    <w:p w14:paraId="05C46E90" w14:textId="77777777" w:rsidR="00B93C83" w:rsidRDefault="00B93C83">
      <w:pPr>
        <w:rPr>
          <w:rFonts w:cs="Arial"/>
          <w:b/>
          <w:sz w:val="22"/>
          <w:szCs w:val="22"/>
        </w:rPr>
      </w:pPr>
    </w:p>
    <w:p w14:paraId="23BEB72D" w14:textId="77777777" w:rsidR="00314858" w:rsidRDefault="00314858">
      <w:pPr>
        <w:jc w:val="both"/>
        <w:rPr>
          <w:rFonts w:cs="Arial"/>
          <w:b/>
          <w:sz w:val="22"/>
          <w:szCs w:val="22"/>
        </w:rPr>
      </w:pPr>
    </w:p>
    <w:p w14:paraId="3EEE9D61" w14:textId="7AD53634" w:rsidR="00314858" w:rsidRPr="00314858" w:rsidRDefault="00314858">
      <w:pPr>
        <w:jc w:val="both"/>
        <w:rPr>
          <w:rFonts w:cs="Arial"/>
          <w:b/>
          <w:sz w:val="22"/>
          <w:szCs w:val="22"/>
        </w:rPr>
      </w:pPr>
      <w:r w:rsidRPr="00BC5E36">
        <w:rPr>
          <w:rFonts w:eastAsia="Arial" w:cs="Arial"/>
          <w:b/>
          <w:sz w:val="28"/>
          <w:szCs w:val="28"/>
        </w:rPr>
        <w:t>§ 6.3</w:t>
      </w:r>
      <w:r w:rsidRPr="00314858">
        <w:rPr>
          <w:rFonts w:eastAsia="Arial" w:cs="Arial"/>
          <w:b/>
          <w:sz w:val="24"/>
          <w:szCs w:val="24"/>
        </w:rPr>
        <w:t xml:space="preserve">. </w:t>
      </w:r>
      <w:r w:rsidR="00BC5E36" w:rsidRPr="00BC5E36">
        <w:rPr>
          <w:rFonts w:eastAsia="Arial" w:cs="Arial"/>
          <w:b/>
          <w:sz w:val="28"/>
          <w:szCs w:val="28"/>
        </w:rPr>
        <w:t>B</w:t>
      </w:r>
      <w:r w:rsidRPr="00BC5E36">
        <w:rPr>
          <w:rFonts w:eastAsia="Arial" w:cs="Arial"/>
          <w:b/>
          <w:sz w:val="28"/>
          <w:szCs w:val="28"/>
        </w:rPr>
        <w:t>egrotingen en jaarrekeningen</w:t>
      </w:r>
    </w:p>
    <w:p w14:paraId="671D71B3" w14:textId="77777777" w:rsidR="000B5CA7" w:rsidRDefault="000B5CA7">
      <w:pPr>
        <w:jc w:val="both"/>
        <w:rPr>
          <w:rFonts w:cs="Arial"/>
          <w:b/>
          <w:sz w:val="22"/>
          <w:szCs w:val="22"/>
        </w:rPr>
      </w:pPr>
    </w:p>
    <w:p w14:paraId="5BD24FC5" w14:textId="5390C27B" w:rsidR="00B93C83" w:rsidRPr="00920C0E" w:rsidRDefault="0036059C">
      <w:pPr>
        <w:jc w:val="both"/>
        <w:rPr>
          <w:rFonts w:cs="Arial"/>
          <w:b/>
          <w:sz w:val="22"/>
          <w:szCs w:val="22"/>
        </w:rPr>
      </w:pPr>
      <w:r>
        <w:rPr>
          <w:rFonts w:cs="Arial"/>
          <w:b/>
          <w:sz w:val="22"/>
          <w:szCs w:val="22"/>
        </w:rPr>
        <w:t>6.3.1</w:t>
      </w:r>
      <w:r w:rsidR="00623715" w:rsidRPr="00920C0E">
        <w:rPr>
          <w:rFonts w:cs="Arial"/>
          <w:b/>
          <w:sz w:val="22"/>
          <w:szCs w:val="22"/>
        </w:rPr>
        <w:t xml:space="preserve"> vermogensrechtelijke aangelegenheden: begroting en jaarrekening </w:t>
      </w:r>
      <w:r w:rsidR="0097611B" w:rsidRPr="00920C0E">
        <w:rPr>
          <w:rFonts w:cs="Arial"/>
          <w:b/>
          <w:sz w:val="22"/>
          <w:szCs w:val="22"/>
        </w:rPr>
        <w:t>evenals</w:t>
      </w:r>
      <w:r w:rsidR="00623715" w:rsidRPr="00920C0E">
        <w:rPr>
          <w:rFonts w:cs="Arial"/>
          <w:b/>
          <w:sz w:val="22"/>
          <w:szCs w:val="22"/>
        </w:rPr>
        <w:t xml:space="preserve"> collecterooster</w:t>
      </w:r>
    </w:p>
    <w:p w14:paraId="133E783D" w14:textId="4612F6C5" w:rsidR="00B93C83" w:rsidRDefault="007F1C7E">
      <w:pPr>
        <w:pStyle w:val="Plattetekstinspringen"/>
        <w:ind w:left="0"/>
        <w:rPr>
          <w:rFonts w:ascii="Arial" w:hAnsi="Arial" w:cs="Arial"/>
          <w:sz w:val="22"/>
          <w:szCs w:val="22"/>
        </w:rPr>
      </w:pPr>
      <w:r w:rsidRPr="00BE65A7">
        <w:rPr>
          <w:rFonts w:ascii="Arial" w:hAnsi="Arial" w:cs="Arial"/>
          <w:sz w:val="22"/>
          <w:szCs w:val="22"/>
        </w:rPr>
        <w:t>Een week</w:t>
      </w:r>
      <w:r w:rsidRPr="00920C0E">
        <w:rPr>
          <w:rFonts w:ascii="Arial" w:hAnsi="Arial" w:cs="Arial"/>
          <w:sz w:val="22"/>
          <w:szCs w:val="22"/>
        </w:rPr>
        <w:t xml:space="preserve"> v</w:t>
      </w:r>
      <w:r w:rsidR="00327785" w:rsidRPr="00920C0E">
        <w:rPr>
          <w:rFonts w:ascii="Arial" w:hAnsi="Arial" w:cs="Arial"/>
          <w:sz w:val="22"/>
          <w:szCs w:val="22"/>
        </w:rPr>
        <w:t>óó</w:t>
      </w:r>
      <w:r w:rsidR="00B93C83" w:rsidRPr="00920C0E">
        <w:rPr>
          <w:rFonts w:ascii="Arial" w:hAnsi="Arial" w:cs="Arial"/>
          <w:sz w:val="22"/>
          <w:szCs w:val="22"/>
        </w:rPr>
        <w:t xml:space="preserve">r de vaststelling dan wel wijziging van de begroting en voor de vaststelling van de jaarrekening </w:t>
      </w:r>
      <w:r w:rsidR="0070297F" w:rsidRPr="00920C0E">
        <w:rPr>
          <w:rFonts w:ascii="Arial" w:hAnsi="Arial" w:cs="Arial"/>
          <w:sz w:val="22"/>
          <w:szCs w:val="22"/>
        </w:rPr>
        <w:t>zijn</w:t>
      </w:r>
      <w:r w:rsidR="00B93C83" w:rsidRPr="00920C0E">
        <w:rPr>
          <w:rFonts w:ascii="Arial" w:hAnsi="Arial" w:cs="Arial"/>
          <w:sz w:val="22"/>
          <w:szCs w:val="22"/>
        </w:rPr>
        <w:t xml:space="preserve"> deze stukken </w:t>
      </w:r>
      <w:r w:rsidR="0070297F" w:rsidRPr="00920C0E">
        <w:rPr>
          <w:rFonts w:ascii="Arial" w:hAnsi="Arial" w:cs="Arial"/>
          <w:sz w:val="22"/>
          <w:szCs w:val="22"/>
        </w:rPr>
        <w:t>opvraagbaar bij de scriba</w:t>
      </w:r>
      <w:r w:rsidR="00434B8B">
        <w:rPr>
          <w:rFonts w:ascii="Arial" w:hAnsi="Arial" w:cs="Arial"/>
          <w:sz w:val="22"/>
          <w:szCs w:val="22"/>
        </w:rPr>
        <w:t>.</w:t>
      </w:r>
    </w:p>
    <w:p w14:paraId="7831A8DC" w14:textId="1119D47F" w:rsidR="00705B9E" w:rsidRDefault="00705B9E">
      <w:pPr>
        <w:pStyle w:val="Plattetekstinspringen"/>
        <w:ind w:left="0"/>
        <w:rPr>
          <w:rFonts w:ascii="Arial" w:eastAsia="Arial" w:hAnsi="Arial" w:cs="Arial"/>
          <w:color w:val="000000"/>
          <w:sz w:val="22"/>
          <w:szCs w:val="22"/>
        </w:rPr>
      </w:pPr>
      <w:r>
        <w:rPr>
          <w:rFonts w:ascii="Arial" w:eastAsia="Arial" w:hAnsi="Arial" w:cs="Arial"/>
          <w:color w:val="000000"/>
          <w:sz w:val="22"/>
          <w:szCs w:val="22"/>
        </w:rPr>
        <w:t>De gemeenteleden worden in de gelegenheid gesteld hun mening kenbaar te maken.</w:t>
      </w:r>
    </w:p>
    <w:p w14:paraId="3AEA7D01" w14:textId="77777777" w:rsidR="00705B9E" w:rsidRPr="00920C0E" w:rsidRDefault="00705B9E">
      <w:pPr>
        <w:pStyle w:val="Plattetekstinspringen"/>
        <w:ind w:left="0"/>
        <w:rPr>
          <w:rFonts w:ascii="Arial" w:hAnsi="Arial" w:cs="Arial"/>
          <w:strike/>
          <w:sz w:val="22"/>
          <w:szCs w:val="22"/>
        </w:rPr>
      </w:pPr>
    </w:p>
    <w:p w14:paraId="587D0913" w14:textId="77777777" w:rsidR="00623715" w:rsidRPr="00920C0E" w:rsidRDefault="00623715">
      <w:pPr>
        <w:rPr>
          <w:rFonts w:cs="Arial"/>
          <w:sz w:val="22"/>
          <w:szCs w:val="22"/>
        </w:rPr>
      </w:pPr>
    </w:p>
    <w:p w14:paraId="6A160EC3" w14:textId="3C28C210" w:rsidR="00512436" w:rsidRPr="00FF59FE" w:rsidRDefault="00512436" w:rsidP="0039334D">
      <w:pPr>
        <w:pBdr>
          <w:top w:val="nil"/>
          <w:left w:val="nil"/>
          <w:bottom w:val="nil"/>
          <w:right w:val="nil"/>
          <w:between w:val="nil"/>
        </w:pBdr>
        <w:rPr>
          <w:rFonts w:eastAsia="Arial" w:cs="Arial"/>
          <w:sz w:val="28"/>
          <w:szCs w:val="28"/>
        </w:rPr>
      </w:pPr>
      <w:r w:rsidRPr="00FF59FE">
        <w:rPr>
          <w:rFonts w:eastAsia="Arial" w:cs="Arial"/>
          <w:b/>
          <w:sz w:val="28"/>
          <w:szCs w:val="28"/>
        </w:rPr>
        <w:t xml:space="preserve">§ 7. Vaststelling en wijziging van de plaatselijke </w:t>
      </w:r>
      <w:r w:rsidR="00860385" w:rsidRPr="00FF59FE">
        <w:rPr>
          <w:rFonts w:eastAsia="Arial" w:cs="Arial"/>
          <w:b/>
          <w:sz w:val="28"/>
          <w:szCs w:val="28"/>
        </w:rPr>
        <w:t>regeling</w:t>
      </w:r>
    </w:p>
    <w:p w14:paraId="6B413D22" w14:textId="77777777" w:rsidR="00512436" w:rsidRPr="00860385" w:rsidRDefault="00512436" w:rsidP="00512436">
      <w:pPr>
        <w:pBdr>
          <w:top w:val="nil"/>
          <w:left w:val="nil"/>
          <w:bottom w:val="nil"/>
          <w:right w:val="nil"/>
          <w:between w:val="nil"/>
        </w:pBdr>
        <w:rPr>
          <w:rFonts w:eastAsia="Arial" w:cs="Arial"/>
          <w:sz w:val="22"/>
          <w:szCs w:val="22"/>
        </w:rPr>
      </w:pPr>
    </w:p>
    <w:p w14:paraId="40D32994" w14:textId="313062EB" w:rsidR="00512436" w:rsidRPr="00860385" w:rsidRDefault="00512436" w:rsidP="00512436">
      <w:pPr>
        <w:pBdr>
          <w:top w:val="nil"/>
          <w:left w:val="nil"/>
          <w:bottom w:val="nil"/>
          <w:right w:val="nil"/>
          <w:between w:val="nil"/>
        </w:pBdr>
        <w:rPr>
          <w:rFonts w:eastAsia="Arial" w:cs="Arial"/>
          <w:sz w:val="22"/>
          <w:szCs w:val="22"/>
        </w:rPr>
      </w:pPr>
      <w:r w:rsidRPr="00860385">
        <w:rPr>
          <w:rFonts w:eastAsia="Arial" w:cs="Arial"/>
          <w:sz w:val="22"/>
          <w:szCs w:val="22"/>
        </w:rPr>
        <w:t>De plaatselijke regeling wordt vastgesteld door de kerkenraad. Voordat de kerkenraad dit doet</w:t>
      </w:r>
      <w:r w:rsidR="0048211E">
        <w:rPr>
          <w:rFonts w:eastAsia="Arial" w:cs="Arial"/>
          <w:sz w:val="22"/>
          <w:szCs w:val="22"/>
        </w:rPr>
        <w:t>,</w:t>
      </w:r>
      <w:r w:rsidRPr="00860385">
        <w:rPr>
          <w:rFonts w:eastAsia="Arial" w:cs="Arial"/>
          <w:sz w:val="22"/>
          <w:szCs w:val="22"/>
        </w:rPr>
        <w:t xml:space="preserve"> vraagt hij de mening van de gemeenteleden over de inhoud van de regeling. </w:t>
      </w:r>
    </w:p>
    <w:p w14:paraId="7FEEDFB7" w14:textId="77777777" w:rsidR="00512436" w:rsidRPr="00860385" w:rsidRDefault="00512436" w:rsidP="00512436">
      <w:pPr>
        <w:pBdr>
          <w:top w:val="nil"/>
          <w:left w:val="nil"/>
          <w:bottom w:val="nil"/>
          <w:right w:val="nil"/>
          <w:between w:val="nil"/>
        </w:pBdr>
        <w:rPr>
          <w:rFonts w:eastAsia="Arial" w:cs="Arial"/>
          <w:sz w:val="22"/>
          <w:szCs w:val="22"/>
        </w:rPr>
      </w:pPr>
      <w:r w:rsidRPr="00860385">
        <w:rPr>
          <w:rFonts w:eastAsia="Arial" w:cs="Arial"/>
          <w:sz w:val="22"/>
          <w:szCs w:val="22"/>
        </w:rPr>
        <w:t xml:space="preserve">Ook voert de kerkenraad voorafgaand overleg met </w:t>
      </w:r>
    </w:p>
    <w:p w14:paraId="0A095E3A" w14:textId="77777777" w:rsidR="00512436" w:rsidRPr="00860385" w:rsidRDefault="00512436" w:rsidP="00512436">
      <w:pPr>
        <w:pBdr>
          <w:top w:val="nil"/>
          <w:left w:val="nil"/>
          <w:bottom w:val="nil"/>
          <w:right w:val="nil"/>
          <w:between w:val="nil"/>
        </w:pBdr>
        <w:rPr>
          <w:rFonts w:eastAsia="Arial" w:cs="Arial"/>
          <w:sz w:val="22"/>
          <w:szCs w:val="22"/>
        </w:rPr>
      </w:pPr>
      <w:r w:rsidRPr="00860385">
        <w:rPr>
          <w:rFonts w:ascii="Symbol" w:eastAsia="Symbol" w:hAnsi="Symbol" w:cs="Symbol"/>
          <w:sz w:val="22"/>
          <w:szCs w:val="22"/>
        </w:rPr>
        <w:t>♣</w:t>
      </w:r>
      <w:r w:rsidRPr="00860385">
        <w:rPr>
          <w:rFonts w:eastAsia="Arial" w:cs="Arial"/>
          <w:sz w:val="22"/>
          <w:szCs w:val="22"/>
        </w:rPr>
        <w:t xml:space="preserve"> het college van kerkrentmeesters </w:t>
      </w:r>
    </w:p>
    <w:p w14:paraId="24709C88" w14:textId="77777777" w:rsidR="00512436" w:rsidRDefault="00512436" w:rsidP="00512436">
      <w:pPr>
        <w:pBdr>
          <w:top w:val="nil"/>
          <w:left w:val="nil"/>
          <w:bottom w:val="nil"/>
          <w:right w:val="nil"/>
          <w:between w:val="nil"/>
        </w:pBdr>
        <w:rPr>
          <w:rFonts w:eastAsia="Arial" w:cs="Arial"/>
          <w:sz w:val="22"/>
          <w:szCs w:val="22"/>
        </w:rPr>
      </w:pPr>
      <w:r w:rsidRPr="00860385">
        <w:rPr>
          <w:rFonts w:ascii="Symbol" w:eastAsia="Symbol" w:hAnsi="Symbol" w:cs="Symbol"/>
          <w:sz w:val="22"/>
          <w:szCs w:val="22"/>
        </w:rPr>
        <w:t>♣</w:t>
      </w:r>
      <w:r w:rsidRPr="00860385">
        <w:rPr>
          <w:rFonts w:eastAsia="Arial" w:cs="Arial"/>
          <w:sz w:val="22"/>
          <w:szCs w:val="22"/>
        </w:rPr>
        <w:t xml:space="preserve"> het college van diakenen </w:t>
      </w:r>
    </w:p>
    <w:p w14:paraId="19B3351F" w14:textId="77777777" w:rsidR="0072715A" w:rsidRPr="0072715A" w:rsidRDefault="0072715A" w:rsidP="0072715A">
      <w:pPr>
        <w:pBdr>
          <w:top w:val="nil"/>
          <w:left w:val="nil"/>
          <w:bottom w:val="nil"/>
          <w:right w:val="nil"/>
          <w:between w:val="nil"/>
        </w:pBdr>
        <w:rPr>
          <w:rFonts w:eastAsia="Arial" w:cs="Arial"/>
          <w:sz w:val="22"/>
          <w:szCs w:val="22"/>
        </w:rPr>
      </w:pPr>
      <w:r w:rsidRPr="0072715A">
        <w:rPr>
          <w:rFonts w:ascii="Symbol" w:eastAsia="Symbol" w:hAnsi="Symbol" w:cs="Symbol"/>
          <w:sz w:val="22"/>
          <w:szCs w:val="22"/>
        </w:rPr>
        <w:t>♣</w:t>
      </w:r>
      <w:r w:rsidRPr="0072715A">
        <w:rPr>
          <w:rFonts w:eastAsia="Arial" w:cs="Arial"/>
          <w:sz w:val="22"/>
          <w:szCs w:val="22"/>
        </w:rPr>
        <w:t xml:space="preserve"> organen van de gemeente (commissies e.d.) althans, voor zover de regeling betrekking heeft op hun werkzaamheden.</w:t>
      </w:r>
    </w:p>
    <w:p w14:paraId="1039EFDA" w14:textId="77777777" w:rsidR="0072715A" w:rsidRPr="00860385" w:rsidRDefault="0072715A" w:rsidP="00512436">
      <w:pPr>
        <w:pBdr>
          <w:top w:val="nil"/>
          <w:left w:val="nil"/>
          <w:bottom w:val="nil"/>
          <w:right w:val="nil"/>
          <w:between w:val="nil"/>
        </w:pBdr>
        <w:rPr>
          <w:rFonts w:eastAsia="Arial" w:cs="Arial"/>
          <w:sz w:val="22"/>
          <w:szCs w:val="22"/>
        </w:rPr>
      </w:pPr>
    </w:p>
    <w:p w14:paraId="518C80FF" w14:textId="720D90A0" w:rsidR="00512436" w:rsidRPr="00860385" w:rsidRDefault="008C2D95" w:rsidP="00512436">
      <w:pPr>
        <w:pBdr>
          <w:top w:val="nil"/>
          <w:left w:val="nil"/>
          <w:bottom w:val="nil"/>
          <w:right w:val="nil"/>
          <w:between w:val="nil"/>
        </w:pBdr>
        <w:rPr>
          <w:rFonts w:eastAsia="Arial" w:cs="Arial"/>
          <w:sz w:val="22"/>
          <w:szCs w:val="22"/>
        </w:rPr>
      </w:pPr>
      <w:r>
        <w:rPr>
          <w:rFonts w:eastAsia="Arial" w:cs="Arial"/>
          <w:sz w:val="22"/>
          <w:szCs w:val="22"/>
        </w:rPr>
        <w:t xml:space="preserve">De kerkenraad kan </w:t>
      </w:r>
      <w:r w:rsidR="006E77C5">
        <w:rPr>
          <w:rFonts w:eastAsia="Arial" w:cs="Arial"/>
          <w:sz w:val="22"/>
          <w:szCs w:val="22"/>
        </w:rPr>
        <w:t xml:space="preserve">eenvoudige </w:t>
      </w:r>
      <w:r w:rsidR="00664E29">
        <w:rPr>
          <w:rFonts w:eastAsia="Arial" w:cs="Arial"/>
          <w:sz w:val="22"/>
          <w:szCs w:val="22"/>
        </w:rPr>
        <w:t xml:space="preserve">(jaarlijkse) aanpassingen </w:t>
      </w:r>
      <w:r w:rsidR="004A797C">
        <w:rPr>
          <w:rFonts w:eastAsia="Arial" w:cs="Arial"/>
          <w:sz w:val="22"/>
          <w:szCs w:val="22"/>
        </w:rPr>
        <w:t xml:space="preserve">vaststellen. </w:t>
      </w:r>
    </w:p>
    <w:p w14:paraId="163DA78E" w14:textId="77777777" w:rsidR="00512436" w:rsidRPr="00860385" w:rsidRDefault="00512436" w:rsidP="00512436">
      <w:pPr>
        <w:pBdr>
          <w:top w:val="nil"/>
          <w:left w:val="nil"/>
          <w:bottom w:val="nil"/>
          <w:right w:val="nil"/>
          <w:between w:val="nil"/>
        </w:pBdr>
        <w:rPr>
          <w:rFonts w:eastAsia="Arial" w:cs="Arial"/>
          <w:sz w:val="22"/>
          <w:szCs w:val="22"/>
        </w:rPr>
      </w:pPr>
      <w:r w:rsidRPr="00860385">
        <w:rPr>
          <w:rFonts w:eastAsia="Arial" w:cs="Arial"/>
          <w:sz w:val="22"/>
          <w:szCs w:val="22"/>
        </w:rPr>
        <w:t xml:space="preserve">Voor het wijzigen van het beleid met betrekking tot deelname aan het Heilig Avondmaal en het zegenen van andere levensverbintenissen dan het huwelijk van man en vrouw is bovendien de zwaardere vorm van communicatie ‘beraad in de gemeente’ nodig. </w:t>
      </w:r>
    </w:p>
    <w:p w14:paraId="5651C229" w14:textId="77777777" w:rsidR="00512436" w:rsidRPr="00860385" w:rsidRDefault="00512436" w:rsidP="00512436">
      <w:pPr>
        <w:pBdr>
          <w:top w:val="nil"/>
          <w:left w:val="nil"/>
          <w:bottom w:val="nil"/>
          <w:right w:val="nil"/>
          <w:between w:val="nil"/>
        </w:pBdr>
        <w:rPr>
          <w:rFonts w:eastAsia="Arial" w:cs="Arial"/>
          <w:sz w:val="22"/>
          <w:szCs w:val="22"/>
        </w:rPr>
      </w:pPr>
    </w:p>
    <w:p w14:paraId="04B23366" w14:textId="437B75F3" w:rsidR="00512436" w:rsidRPr="00860385" w:rsidRDefault="00512436" w:rsidP="00512436">
      <w:pPr>
        <w:rPr>
          <w:rFonts w:cs="Arial"/>
          <w:sz w:val="22"/>
          <w:szCs w:val="22"/>
        </w:rPr>
      </w:pPr>
      <w:r w:rsidRPr="00860385">
        <w:rPr>
          <w:rFonts w:eastAsia="Arial" w:cs="Arial"/>
          <w:sz w:val="22"/>
          <w:szCs w:val="22"/>
        </w:rPr>
        <w:t>De plaatselijke regeling wordt ter kennisneming toegezonden aan het breed moderamen van de classicale vergadering</w:t>
      </w:r>
    </w:p>
    <w:p w14:paraId="5256B387" w14:textId="77777777" w:rsidR="00512436" w:rsidRDefault="00512436">
      <w:pPr>
        <w:rPr>
          <w:rFonts w:cs="Arial"/>
          <w:sz w:val="22"/>
          <w:szCs w:val="22"/>
        </w:rPr>
      </w:pPr>
    </w:p>
    <w:p w14:paraId="4664CE86" w14:textId="77777777" w:rsidR="00C572D4" w:rsidRDefault="00C572D4">
      <w:pPr>
        <w:rPr>
          <w:rFonts w:cs="Arial"/>
          <w:b/>
          <w:bCs/>
          <w:sz w:val="22"/>
          <w:szCs w:val="22"/>
        </w:rPr>
      </w:pPr>
    </w:p>
    <w:p w14:paraId="3A738D56" w14:textId="77777777" w:rsidR="00C572D4" w:rsidRDefault="00C572D4">
      <w:pPr>
        <w:rPr>
          <w:rFonts w:cs="Arial"/>
          <w:b/>
          <w:bCs/>
          <w:sz w:val="22"/>
          <w:szCs w:val="22"/>
        </w:rPr>
      </w:pPr>
    </w:p>
    <w:p w14:paraId="4FD1FFD5" w14:textId="2453B5D6" w:rsidR="00B93C83" w:rsidRPr="00FF59FE" w:rsidRDefault="00B93C83">
      <w:pPr>
        <w:rPr>
          <w:rFonts w:cs="Arial"/>
          <w:b/>
          <w:bCs/>
          <w:sz w:val="22"/>
          <w:szCs w:val="22"/>
        </w:rPr>
      </w:pPr>
      <w:r w:rsidRPr="00FF59FE">
        <w:rPr>
          <w:rFonts w:cs="Arial"/>
          <w:b/>
          <w:bCs/>
          <w:sz w:val="22"/>
          <w:szCs w:val="22"/>
        </w:rPr>
        <w:t>Ondertekening</w:t>
      </w:r>
    </w:p>
    <w:p w14:paraId="465077BA" w14:textId="77777777" w:rsidR="00B93C83" w:rsidRPr="00920C0E" w:rsidRDefault="00B93C83">
      <w:pPr>
        <w:rPr>
          <w:rFonts w:cs="Arial"/>
          <w:sz w:val="22"/>
          <w:szCs w:val="22"/>
        </w:rPr>
      </w:pPr>
    </w:p>
    <w:p w14:paraId="520E0DB8" w14:textId="4A86893B" w:rsidR="005F51B2" w:rsidRDefault="00D34F83">
      <w:pPr>
        <w:pStyle w:val="Plattetekst3"/>
        <w:rPr>
          <w:rFonts w:cs="Arial"/>
          <w:szCs w:val="22"/>
        </w:rPr>
      </w:pPr>
      <w:r>
        <w:rPr>
          <w:rFonts w:cs="Arial"/>
          <w:szCs w:val="22"/>
        </w:rPr>
        <w:t>V</w:t>
      </w:r>
      <w:r w:rsidR="00B93C83" w:rsidRPr="00920C0E">
        <w:rPr>
          <w:rFonts w:cs="Arial"/>
          <w:szCs w:val="22"/>
        </w:rPr>
        <w:t xml:space="preserve">astgesteld in de vergadering van de kerkenraad </w:t>
      </w:r>
      <w:r w:rsidR="000048B5">
        <w:rPr>
          <w:rFonts w:cs="Arial"/>
          <w:szCs w:val="22"/>
        </w:rPr>
        <w:t xml:space="preserve">van de </w:t>
      </w:r>
      <w:r w:rsidR="005F51B2">
        <w:rPr>
          <w:rFonts w:cs="Arial"/>
          <w:szCs w:val="22"/>
        </w:rPr>
        <w:t xml:space="preserve">P.G. Marum e.o., </w:t>
      </w:r>
    </w:p>
    <w:p w14:paraId="180E033F" w14:textId="1349E063" w:rsidR="00B93C83" w:rsidRPr="00920C0E" w:rsidRDefault="005F51B2">
      <w:pPr>
        <w:pStyle w:val="Plattetekst3"/>
        <w:rPr>
          <w:rFonts w:cs="Arial"/>
          <w:szCs w:val="22"/>
        </w:rPr>
      </w:pPr>
      <w:r>
        <w:rPr>
          <w:rFonts w:cs="Arial"/>
          <w:szCs w:val="22"/>
        </w:rPr>
        <w:t>te Marum</w:t>
      </w:r>
      <w:r w:rsidR="007F1B14">
        <w:rPr>
          <w:rFonts w:cs="Arial"/>
          <w:szCs w:val="22"/>
        </w:rPr>
        <w:t>, op</w:t>
      </w:r>
      <w:r w:rsidR="00484D4D">
        <w:rPr>
          <w:rFonts w:cs="Arial"/>
          <w:szCs w:val="22"/>
        </w:rPr>
        <w:t xml:space="preserve"> </w:t>
      </w:r>
      <w:r w:rsidR="007A1BC1">
        <w:rPr>
          <w:rFonts w:cs="Arial"/>
          <w:szCs w:val="22"/>
        </w:rPr>
        <w:t>1</w:t>
      </w:r>
      <w:r w:rsidR="001E0050">
        <w:rPr>
          <w:rFonts w:cs="Arial"/>
          <w:szCs w:val="22"/>
        </w:rPr>
        <w:t>9 mei 2025.</w:t>
      </w:r>
    </w:p>
    <w:p w14:paraId="6C9F5835" w14:textId="77777777" w:rsidR="00B93C83" w:rsidRPr="00920C0E" w:rsidRDefault="00B93C83">
      <w:pPr>
        <w:rPr>
          <w:rFonts w:cs="Arial"/>
          <w:sz w:val="22"/>
          <w:szCs w:val="22"/>
        </w:rPr>
      </w:pPr>
    </w:p>
    <w:p w14:paraId="3807DEAB" w14:textId="77777777" w:rsidR="00B93C83" w:rsidRPr="00920C0E" w:rsidRDefault="00B93C83">
      <w:pPr>
        <w:rPr>
          <w:rFonts w:cs="Arial"/>
          <w:sz w:val="22"/>
          <w:szCs w:val="22"/>
        </w:rPr>
      </w:pPr>
    </w:p>
    <w:p w14:paraId="20F611E0" w14:textId="0061054C" w:rsidR="00B93C83" w:rsidRPr="00920C0E" w:rsidRDefault="00F957BE">
      <w:pPr>
        <w:rPr>
          <w:rFonts w:cs="Arial"/>
          <w:sz w:val="22"/>
          <w:szCs w:val="22"/>
        </w:rPr>
      </w:pPr>
      <w:r>
        <w:rPr>
          <w:rFonts w:cs="Arial"/>
          <w:sz w:val="22"/>
          <w:szCs w:val="22"/>
        </w:rPr>
        <w:t xml:space="preserve">G. Kooiker, </w:t>
      </w:r>
      <w:r w:rsidR="002C3D4D">
        <w:rPr>
          <w:rFonts w:cs="Arial"/>
          <w:sz w:val="22"/>
          <w:szCs w:val="22"/>
        </w:rPr>
        <w:t xml:space="preserve"> </w:t>
      </w:r>
      <w:r w:rsidR="00B93C83" w:rsidRPr="00920C0E">
        <w:rPr>
          <w:rFonts w:cs="Arial"/>
          <w:sz w:val="22"/>
          <w:szCs w:val="22"/>
        </w:rPr>
        <w:t>preses</w:t>
      </w:r>
    </w:p>
    <w:p w14:paraId="1B188A5B" w14:textId="77777777" w:rsidR="00B93C83" w:rsidRPr="00920C0E" w:rsidRDefault="00B93C83">
      <w:pPr>
        <w:rPr>
          <w:rFonts w:cs="Arial"/>
          <w:sz w:val="22"/>
          <w:szCs w:val="22"/>
        </w:rPr>
      </w:pPr>
    </w:p>
    <w:p w14:paraId="17807F95" w14:textId="77777777" w:rsidR="00B93C83" w:rsidRPr="00920C0E" w:rsidRDefault="00B93C83">
      <w:pPr>
        <w:rPr>
          <w:rFonts w:cs="Arial"/>
          <w:sz w:val="22"/>
          <w:szCs w:val="22"/>
        </w:rPr>
      </w:pPr>
    </w:p>
    <w:p w14:paraId="24CB1157" w14:textId="49DFBD39" w:rsidR="00B93C83" w:rsidRPr="00920C0E" w:rsidRDefault="002C3D4D">
      <w:pPr>
        <w:rPr>
          <w:rFonts w:cs="Arial"/>
          <w:b/>
          <w:sz w:val="22"/>
          <w:szCs w:val="22"/>
        </w:rPr>
      </w:pPr>
      <w:r>
        <w:rPr>
          <w:rFonts w:cs="Arial"/>
          <w:sz w:val="22"/>
          <w:szCs w:val="22"/>
        </w:rPr>
        <w:t>W. Bouwsema</w:t>
      </w:r>
      <w:r w:rsidR="00B93C83" w:rsidRPr="00920C0E">
        <w:rPr>
          <w:rFonts w:cs="Arial"/>
          <w:sz w:val="22"/>
          <w:szCs w:val="22"/>
        </w:rPr>
        <w:t>, scriba</w:t>
      </w:r>
    </w:p>
    <w:p w14:paraId="1D64EA3C" w14:textId="77777777" w:rsidR="00B93C83" w:rsidRPr="00920C0E" w:rsidRDefault="00B93C83">
      <w:pPr>
        <w:rPr>
          <w:rFonts w:cs="Arial"/>
          <w:sz w:val="22"/>
          <w:szCs w:val="22"/>
        </w:rPr>
      </w:pPr>
    </w:p>
    <w:sectPr w:rsidR="00B93C83" w:rsidRPr="00920C0E">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BFA8" w14:textId="77777777" w:rsidR="00D70B62" w:rsidRDefault="00D70B62">
      <w:r>
        <w:separator/>
      </w:r>
    </w:p>
  </w:endnote>
  <w:endnote w:type="continuationSeparator" w:id="0">
    <w:p w14:paraId="0CC8E964" w14:textId="77777777" w:rsidR="00D70B62" w:rsidRDefault="00D7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3814" w14:textId="16C38322" w:rsidR="00B14BC5" w:rsidRDefault="00A654E1" w:rsidP="00B14BC5">
    <w:pPr>
      <w:pStyle w:val="Voettekst"/>
      <w:jc w:val="center"/>
      <w:rPr>
        <w:snapToGrid w:val="0"/>
      </w:rPr>
    </w:pPr>
    <w:r>
      <w:rPr>
        <w:snapToGrid w:val="0"/>
      </w:rPr>
      <w:t xml:space="preserve">Plaatselijke Regeling P.G. Marum e.o.        </w:t>
    </w:r>
    <w:r w:rsidR="00B93C83">
      <w:rPr>
        <w:snapToGrid w:val="0"/>
      </w:rPr>
      <w:t xml:space="preserve"> </w:t>
    </w:r>
    <w:r w:rsidR="00B93C83">
      <w:rPr>
        <w:b/>
        <w:snapToGrid w:val="0"/>
      </w:rPr>
      <w:t xml:space="preserve"> </w:t>
    </w:r>
    <w:r w:rsidR="00B93C83">
      <w:rPr>
        <w:snapToGrid w:val="0"/>
      </w:rPr>
      <w:t xml:space="preserve">Pagina </w:t>
    </w:r>
    <w:r w:rsidR="00B93C83">
      <w:rPr>
        <w:snapToGrid w:val="0"/>
      </w:rPr>
      <w:fldChar w:fldCharType="begin"/>
    </w:r>
    <w:r w:rsidR="00B93C83">
      <w:rPr>
        <w:snapToGrid w:val="0"/>
      </w:rPr>
      <w:instrText xml:space="preserve"> PAGE </w:instrText>
    </w:r>
    <w:r w:rsidR="00B93C83">
      <w:rPr>
        <w:snapToGrid w:val="0"/>
      </w:rPr>
      <w:fldChar w:fldCharType="separate"/>
    </w:r>
    <w:r w:rsidR="00AF6A09">
      <w:rPr>
        <w:noProof/>
        <w:snapToGrid w:val="0"/>
      </w:rPr>
      <w:t>3</w:t>
    </w:r>
    <w:r w:rsidR="00B93C83">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EB23D" w14:textId="77777777" w:rsidR="00D70B62" w:rsidRDefault="00D70B62">
      <w:r>
        <w:separator/>
      </w:r>
    </w:p>
  </w:footnote>
  <w:footnote w:type="continuationSeparator" w:id="0">
    <w:p w14:paraId="57976380" w14:textId="77777777" w:rsidR="00D70B62" w:rsidRDefault="00D70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2EE"/>
    <w:multiLevelType w:val="singleLevel"/>
    <w:tmpl w:val="E8DAB81A"/>
    <w:lvl w:ilvl="0">
      <w:start w:val="3"/>
      <w:numFmt w:val="bullet"/>
      <w:lvlText w:val="-"/>
      <w:lvlJc w:val="left"/>
      <w:pPr>
        <w:tabs>
          <w:tab w:val="num" w:pos="723"/>
        </w:tabs>
        <w:ind w:left="723" w:hanging="360"/>
      </w:pPr>
      <w:rPr>
        <w:rFonts w:ascii="Times New Roman" w:hAnsi="Times New Roman" w:hint="default"/>
        <w:b w:val="0"/>
      </w:rPr>
    </w:lvl>
  </w:abstractNum>
  <w:abstractNum w:abstractNumId="1" w15:restartNumberingAfterBreak="0">
    <w:nsid w:val="05A95DB8"/>
    <w:multiLevelType w:val="singleLevel"/>
    <w:tmpl w:val="57527024"/>
    <w:lvl w:ilvl="0">
      <w:start w:val="1"/>
      <w:numFmt w:val="lowerLetter"/>
      <w:lvlText w:val="%1)"/>
      <w:lvlJc w:val="left"/>
      <w:pPr>
        <w:tabs>
          <w:tab w:val="num" w:pos="360"/>
        </w:tabs>
        <w:ind w:left="360" w:hanging="360"/>
      </w:pPr>
      <w:rPr>
        <w:rFonts w:hint="default"/>
        <w:i w:val="0"/>
      </w:rPr>
    </w:lvl>
  </w:abstractNum>
  <w:abstractNum w:abstractNumId="2" w15:restartNumberingAfterBreak="0">
    <w:nsid w:val="07155B5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9647C8"/>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FB3D9E"/>
    <w:multiLevelType w:val="singleLevel"/>
    <w:tmpl w:val="D9B8E388"/>
    <w:lvl w:ilvl="0">
      <w:numFmt w:val="bullet"/>
      <w:lvlText w:val="-"/>
      <w:lvlJc w:val="left"/>
      <w:pPr>
        <w:tabs>
          <w:tab w:val="num" w:pos="360"/>
        </w:tabs>
        <w:ind w:left="360" w:hanging="360"/>
      </w:pPr>
      <w:rPr>
        <w:rFonts w:hint="default"/>
      </w:rPr>
    </w:lvl>
  </w:abstractNum>
  <w:abstractNum w:abstractNumId="5" w15:restartNumberingAfterBreak="0">
    <w:nsid w:val="0B3D57B3"/>
    <w:multiLevelType w:val="singleLevel"/>
    <w:tmpl w:val="A42234E4"/>
    <w:lvl w:ilvl="0">
      <w:numFmt w:val="bullet"/>
      <w:lvlText w:val="-"/>
      <w:lvlJc w:val="left"/>
      <w:pPr>
        <w:tabs>
          <w:tab w:val="num" w:pos="1068"/>
        </w:tabs>
        <w:ind w:left="1068" w:hanging="360"/>
      </w:pPr>
      <w:rPr>
        <w:rFonts w:hint="default"/>
      </w:rPr>
    </w:lvl>
  </w:abstractNum>
  <w:abstractNum w:abstractNumId="6" w15:restartNumberingAfterBreak="0">
    <w:nsid w:val="0C8A41F5"/>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A306CB"/>
    <w:multiLevelType w:val="multilevel"/>
    <w:tmpl w:val="19E84116"/>
    <w:lvl w:ilvl="0">
      <w:start w:val="8"/>
      <w:numFmt w:val="bullet"/>
      <w:lvlText w:val="-"/>
      <w:lvlJc w:val="left"/>
      <w:pPr>
        <w:tabs>
          <w:tab w:val="num" w:pos="723"/>
        </w:tabs>
        <w:ind w:left="723" w:hanging="360"/>
      </w:pPr>
      <w:rPr>
        <w:rFonts w:hint="default"/>
        <w:b w:val="0"/>
      </w:rPr>
    </w:lvl>
    <w:lvl w:ilvl="1">
      <w:start w:val="1"/>
      <w:numFmt w:val="bullet"/>
      <w:lvlText w:val="o"/>
      <w:lvlJc w:val="left"/>
      <w:pPr>
        <w:tabs>
          <w:tab w:val="num" w:pos="1443"/>
        </w:tabs>
        <w:ind w:left="1443" w:hanging="360"/>
      </w:pPr>
      <w:rPr>
        <w:rFonts w:ascii="Courier New" w:hAnsi="Courier New"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8" w15:restartNumberingAfterBreak="0">
    <w:nsid w:val="103C78CD"/>
    <w:multiLevelType w:val="singleLevel"/>
    <w:tmpl w:val="0413000F"/>
    <w:lvl w:ilvl="0">
      <w:start w:val="1"/>
      <w:numFmt w:val="decimal"/>
      <w:lvlText w:val="%1."/>
      <w:lvlJc w:val="left"/>
      <w:pPr>
        <w:tabs>
          <w:tab w:val="num" w:pos="360"/>
        </w:tabs>
        <w:ind w:left="360" w:hanging="360"/>
      </w:pPr>
    </w:lvl>
  </w:abstractNum>
  <w:abstractNum w:abstractNumId="9" w15:restartNumberingAfterBreak="0">
    <w:nsid w:val="12340197"/>
    <w:multiLevelType w:val="singleLevel"/>
    <w:tmpl w:val="D9B8E388"/>
    <w:lvl w:ilvl="0">
      <w:numFmt w:val="bullet"/>
      <w:lvlText w:val="-"/>
      <w:lvlJc w:val="left"/>
      <w:pPr>
        <w:tabs>
          <w:tab w:val="num" w:pos="360"/>
        </w:tabs>
        <w:ind w:left="360" w:hanging="360"/>
      </w:pPr>
      <w:rPr>
        <w:rFonts w:hint="default"/>
      </w:rPr>
    </w:lvl>
  </w:abstractNum>
  <w:abstractNum w:abstractNumId="10" w15:restartNumberingAfterBreak="0">
    <w:nsid w:val="1305567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894F70"/>
    <w:multiLevelType w:val="singleLevel"/>
    <w:tmpl w:val="D9B8E388"/>
    <w:lvl w:ilvl="0">
      <w:numFmt w:val="bullet"/>
      <w:lvlText w:val="-"/>
      <w:lvlJc w:val="left"/>
      <w:pPr>
        <w:tabs>
          <w:tab w:val="num" w:pos="360"/>
        </w:tabs>
        <w:ind w:left="360" w:hanging="360"/>
      </w:pPr>
      <w:rPr>
        <w:rFonts w:hint="default"/>
      </w:rPr>
    </w:lvl>
  </w:abstractNum>
  <w:abstractNum w:abstractNumId="12" w15:restartNumberingAfterBreak="0">
    <w:nsid w:val="1D4E7AC1"/>
    <w:multiLevelType w:val="singleLevel"/>
    <w:tmpl w:val="185CFA62"/>
    <w:lvl w:ilvl="0">
      <w:start w:val="1"/>
      <w:numFmt w:val="lowerLetter"/>
      <w:lvlText w:val="%1)"/>
      <w:lvlJc w:val="left"/>
      <w:pPr>
        <w:tabs>
          <w:tab w:val="num" w:pos="360"/>
        </w:tabs>
        <w:ind w:left="360" w:hanging="360"/>
      </w:pPr>
    </w:lvl>
  </w:abstractNum>
  <w:abstractNum w:abstractNumId="13" w15:restartNumberingAfterBreak="0">
    <w:nsid w:val="1EEA31C9"/>
    <w:multiLevelType w:val="singleLevel"/>
    <w:tmpl w:val="D9B8E388"/>
    <w:lvl w:ilvl="0">
      <w:numFmt w:val="bullet"/>
      <w:lvlText w:val="-"/>
      <w:lvlJc w:val="left"/>
      <w:pPr>
        <w:tabs>
          <w:tab w:val="num" w:pos="360"/>
        </w:tabs>
        <w:ind w:left="360" w:hanging="360"/>
      </w:pPr>
      <w:rPr>
        <w:rFonts w:hint="default"/>
      </w:rPr>
    </w:lvl>
  </w:abstractNum>
  <w:abstractNum w:abstractNumId="14" w15:restartNumberingAfterBreak="0">
    <w:nsid w:val="1F9127A7"/>
    <w:multiLevelType w:val="singleLevel"/>
    <w:tmpl w:val="D9B8E388"/>
    <w:lvl w:ilvl="0">
      <w:numFmt w:val="bullet"/>
      <w:lvlText w:val="-"/>
      <w:lvlJc w:val="left"/>
      <w:pPr>
        <w:tabs>
          <w:tab w:val="num" w:pos="360"/>
        </w:tabs>
        <w:ind w:left="360" w:hanging="360"/>
      </w:pPr>
      <w:rPr>
        <w:rFonts w:hint="default"/>
      </w:rPr>
    </w:lvl>
  </w:abstractNum>
  <w:abstractNum w:abstractNumId="15" w15:restartNumberingAfterBreak="0">
    <w:nsid w:val="250A1804"/>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9461827"/>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99B5959"/>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BAA5905"/>
    <w:multiLevelType w:val="singleLevel"/>
    <w:tmpl w:val="D13EAF10"/>
    <w:lvl w:ilvl="0">
      <w:start w:val="1"/>
      <w:numFmt w:val="lowerLetter"/>
      <w:lvlText w:val="%1."/>
      <w:lvlJc w:val="left"/>
      <w:pPr>
        <w:tabs>
          <w:tab w:val="num" w:pos="360"/>
        </w:tabs>
        <w:ind w:left="360" w:hanging="360"/>
      </w:pPr>
      <w:rPr>
        <w:rFonts w:hint="default"/>
      </w:rPr>
    </w:lvl>
  </w:abstractNum>
  <w:abstractNum w:abstractNumId="19" w15:restartNumberingAfterBreak="0">
    <w:nsid w:val="2E0B2098"/>
    <w:multiLevelType w:val="singleLevel"/>
    <w:tmpl w:val="185CFA62"/>
    <w:lvl w:ilvl="0">
      <w:start w:val="1"/>
      <w:numFmt w:val="lowerLetter"/>
      <w:lvlText w:val="%1)"/>
      <w:lvlJc w:val="left"/>
      <w:pPr>
        <w:tabs>
          <w:tab w:val="num" w:pos="360"/>
        </w:tabs>
        <w:ind w:left="360" w:hanging="360"/>
      </w:pPr>
    </w:lvl>
  </w:abstractNum>
  <w:abstractNum w:abstractNumId="20" w15:restartNumberingAfterBreak="0">
    <w:nsid w:val="30FF6983"/>
    <w:multiLevelType w:val="singleLevel"/>
    <w:tmpl w:val="185CFA62"/>
    <w:lvl w:ilvl="0">
      <w:start w:val="1"/>
      <w:numFmt w:val="lowerLetter"/>
      <w:lvlText w:val="%1)"/>
      <w:lvlJc w:val="left"/>
      <w:pPr>
        <w:tabs>
          <w:tab w:val="num" w:pos="360"/>
        </w:tabs>
        <w:ind w:left="360" w:hanging="360"/>
      </w:pPr>
    </w:lvl>
  </w:abstractNum>
  <w:abstractNum w:abstractNumId="21" w15:restartNumberingAfterBreak="0">
    <w:nsid w:val="345978A3"/>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36BA332F"/>
    <w:multiLevelType w:val="singleLevel"/>
    <w:tmpl w:val="A42234E4"/>
    <w:lvl w:ilvl="0">
      <w:numFmt w:val="bullet"/>
      <w:lvlText w:val="-"/>
      <w:lvlJc w:val="left"/>
      <w:pPr>
        <w:tabs>
          <w:tab w:val="num" w:pos="1068"/>
        </w:tabs>
        <w:ind w:left="1068" w:hanging="360"/>
      </w:pPr>
      <w:rPr>
        <w:rFonts w:hint="default"/>
      </w:rPr>
    </w:lvl>
  </w:abstractNum>
  <w:abstractNum w:abstractNumId="23" w15:restartNumberingAfterBreak="0">
    <w:nsid w:val="3A2A0B16"/>
    <w:multiLevelType w:val="singleLevel"/>
    <w:tmpl w:val="D13EAF10"/>
    <w:lvl w:ilvl="0">
      <w:start w:val="1"/>
      <w:numFmt w:val="lowerLetter"/>
      <w:lvlText w:val="%1."/>
      <w:lvlJc w:val="left"/>
      <w:pPr>
        <w:tabs>
          <w:tab w:val="num" w:pos="360"/>
        </w:tabs>
        <w:ind w:left="360" w:hanging="360"/>
      </w:pPr>
      <w:rPr>
        <w:rFonts w:hint="default"/>
      </w:rPr>
    </w:lvl>
  </w:abstractNum>
  <w:abstractNum w:abstractNumId="24" w15:restartNumberingAfterBreak="0">
    <w:nsid w:val="3A5C0B17"/>
    <w:multiLevelType w:val="singleLevel"/>
    <w:tmpl w:val="0413000F"/>
    <w:lvl w:ilvl="0">
      <w:start w:val="1"/>
      <w:numFmt w:val="decimal"/>
      <w:lvlText w:val="%1."/>
      <w:lvlJc w:val="left"/>
      <w:pPr>
        <w:tabs>
          <w:tab w:val="num" w:pos="360"/>
        </w:tabs>
        <w:ind w:left="360" w:hanging="360"/>
      </w:pPr>
    </w:lvl>
  </w:abstractNum>
  <w:abstractNum w:abstractNumId="25" w15:restartNumberingAfterBreak="0">
    <w:nsid w:val="3BA27508"/>
    <w:multiLevelType w:val="hybridMultilevel"/>
    <w:tmpl w:val="A27E5F46"/>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BED2F07"/>
    <w:multiLevelType w:val="singleLevel"/>
    <w:tmpl w:val="D9B8E388"/>
    <w:lvl w:ilvl="0">
      <w:numFmt w:val="bullet"/>
      <w:lvlText w:val="-"/>
      <w:lvlJc w:val="left"/>
      <w:pPr>
        <w:tabs>
          <w:tab w:val="num" w:pos="360"/>
        </w:tabs>
        <w:ind w:left="360" w:hanging="360"/>
      </w:pPr>
      <w:rPr>
        <w:rFonts w:hint="default"/>
      </w:rPr>
    </w:lvl>
  </w:abstractNum>
  <w:abstractNum w:abstractNumId="27" w15:restartNumberingAfterBreak="0">
    <w:nsid w:val="44A075C2"/>
    <w:multiLevelType w:val="singleLevel"/>
    <w:tmpl w:val="A42234E4"/>
    <w:lvl w:ilvl="0">
      <w:numFmt w:val="bullet"/>
      <w:lvlText w:val="-"/>
      <w:lvlJc w:val="left"/>
      <w:pPr>
        <w:tabs>
          <w:tab w:val="num" w:pos="1068"/>
        </w:tabs>
        <w:ind w:left="1068" w:hanging="360"/>
      </w:pPr>
      <w:rPr>
        <w:rFonts w:hint="default"/>
      </w:rPr>
    </w:lvl>
  </w:abstractNum>
  <w:abstractNum w:abstractNumId="28" w15:restartNumberingAfterBreak="0">
    <w:nsid w:val="45D82FF9"/>
    <w:multiLevelType w:val="singleLevel"/>
    <w:tmpl w:val="0413000F"/>
    <w:lvl w:ilvl="0">
      <w:start w:val="2"/>
      <w:numFmt w:val="decimal"/>
      <w:lvlText w:val="%1."/>
      <w:lvlJc w:val="left"/>
      <w:pPr>
        <w:tabs>
          <w:tab w:val="num" w:pos="360"/>
        </w:tabs>
        <w:ind w:left="360" w:hanging="360"/>
      </w:pPr>
      <w:rPr>
        <w:rFonts w:hint="default"/>
        <w:b w:val="0"/>
      </w:rPr>
    </w:lvl>
  </w:abstractNum>
  <w:abstractNum w:abstractNumId="29" w15:restartNumberingAfterBreak="0">
    <w:nsid w:val="497A0E5D"/>
    <w:multiLevelType w:val="singleLevel"/>
    <w:tmpl w:val="0413000F"/>
    <w:lvl w:ilvl="0">
      <w:start w:val="1"/>
      <w:numFmt w:val="decimal"/>
      <w:lvlText w:val="%1."/>
      <w:lvlJc w:val="left"/>
      <w:pPr>
        <w:tabs>
          <w:tab w:val="num" w:pos="360"/>
        </w:tabs>
        <w:ind w:left="360" w:hanging="360"/>
      </w:pPr>
    </w:lvl>
  </w:abstractNum>
  <w:abstractNum w:abstractNumId="30" w15:restartNumberingAfterBreak="0">
    <w:nsid w:val="54406569"/>
    <w:multiLevelType w:val="singleLevel"/>
    <w:tmpl w:val="04130015"/>
    <w:lvl w:ilvl="0">
      <w:start w:val="1"/>
      <w:numFmt w:val="upperLetter"/>
      <w:lvlText w:val="%1."/>
      <w:lvlJc w:val="left"/>
      <w:pPr>
        <w:tabs>
          <w:tab w:val="num" w:pos="360"/>
        </w:tabs>
        <w:ind w:left="360" w:hanging="360"/>
      </w:pPr>
    </w:lvl>
  </w:abstractNum>
  <w:abstractNum w:abstractNumId="31" w15:restartNumberingAfterBreak="0">
    <w:nsid w:val="586E3CDC"/>
    <w:multiLevelType w:val="multilevel"/>
    <w:tmpl w:val="E3000DF6"/>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C514C03"/>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C89465B"/>
    <w:multiLevelType w:val="singleLevel"/>
    <w:tmpl w:val="9DD6BFCC"/>
    <w:lvl w:ilvl="0">
      <w:start w:val="9"/>
      <w:numFmt w:val="decimal"/>
      <w:lvlText w:val="%1"/>
      <w:lvlJc w:val="left"/>
      <w:pPr>
        <w:tabs>
          <w:tab w:val="num" w:pos="360"/>
        </w:tabs>
        <w:ind w:left="360" w:hanging="360"/>
      </w:pPr>
      <w:rPr>
        <w:rFonts w:hint="default"/>
      </w:rPr>
    </w:lvl>
  </w:abstractNum>
  <w:abstractNum w:abstractNumId="34" w15:restartNumberingAfterBreak="0">
    <w:nsid w:val="5F7F55BF"/>
    <w:multiLevelType w:val="singleLevel"/>
    <w:tmpl w:val="D9B8E388"/>
    <w:lvl w:ilvl="0">
      <w:numFmt w:val="bullet"/>
      <w:lvlText w:val="-"/>
      <w:lvlJc w:val="left"/>
      <w:pPr>
        <w:tabs>
          <w:tab w:val="num" w:pos="360"/>
        </w:tabs>
        <w:ind w:left="360" w:hanging="360"/>
      </w:pPr>
      <w:rPr>
        <w:rFonts w:hint="default"/>
      </w:rPr>
    </w:lvl>
  </w:abstractNum>
  <w:abstractNum w:abstractNumId="35" w15:restartNumberingAfterBreak="0">
    <w:nsid w:val="6202375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29B1293"/>
    <w:multiLevelType w:val="singleLevel"/>
    <w:tmpl w:val="0413000F"/>
    <w:lvl w:ilvl="0">
      <w:start w:val="1"/>
      <w:numFmt w:val="decimal"/>
      <w:lvlText w:val="%1."/>
      <w:lvlJc w:val="left"/>
      <w:pPr>
        <w:tabs>
          <w:tab w:val="num" w:pos="360"/>
        </w:tabs>
        <w:ind w:left="360" w:hanging="360"/>
      </w:pPr>
    </w:lvl>
  </w:abstractNum>
  <w:abstractNum w:abstractNumId="37" w15:restartNumberingAfterBreak="0">
    <w:nsid w:val="664C4919"/>
    <w:multiLevelType w:val="singleLevel"/>
    <w:tmpl w:val="0413000F"/>
    <w:lvl w:ilvl="0">
      <w:start w:val="3"/>
      <w:numFmt w:val="decimal"/>
      <w:lvlText w:val="%1."/>
      <w:lvlJc w:val="left"/>
      <w:pPr>
        <w:tabs>
          <w:tab w:val="num" w:pos="360"/>
        </w:tabs>
        <w:ind w:left="360" w:hanging="360"/>
      </w:pPr>
      <w:rPr>
        <w:rFonts w:hint="default"/>
      </w:rPr>
    </w:lvl>
  </w:abstractNum>
  <w:abstractNum w:abstractNumId="38" w15:restartNumberingAfterBreak="0">
    <w:nsid w:val="67E04F4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8CC283D"/>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9750A0B"/>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A2735D2"/>
    <w:multiLevelType w:val="singleLevel"/>
    <w:tmpl w:val="D9B8E388"/>
    <w:lvl w:ilvl="0">
      <w:numFmt w:val="bullet"/>
      <w:lvlText w:val="-"/>
      <w:lvlJc w:val="left"/>
      <w:pPr>
        <w:tabs>
          <w:tab w:val="num" w:pos="360"/>
        </w:tabs>
        <w:ind w:left="360" w:hanging="360"/>
      </w:pPr>
      <w:rPr>
        <w:rFonts w:hint="default"/>
      </w:rPr>
    </w:lvl>
  </w:abstractNum>
  <w:abstractNum w:abstractNumId="42" w15:restartNumberingAfterBreak="0">
    <w:nsid w:val="6BEA2C3F"/>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D90A9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5EE7CF8"/>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F65ED4"/>
    <w:multiLevelType w:val="singleLevel"/>
    <w:tmpl w:val="D9B8E388"/>
    <w:lvl w:ilvl="0">
      <w:numFmt w:val="bullet"/>
      <w:lvlText w:val="-"/>
      <w:lvlJc w:val="left"/>
      <w:pPr>
        <w:tabs>
          <w:tab w:val="num" w:pos="360"/>
        </w:tabs>
        <w:ind w:left="360" w:hanging="360"/>
      </w:pPr>
      <w:rPr>
        <w:rFonts w:hint="default"/>
      </w:rPr>
    </w:lvl>
  </w:abstractNum>
  <w:abstractNum w:abstractNumId="46" w15:restartNumberingAfterBreak="0">
    <w:nsid w:val="7E3C0845"/>
    <w:multiLevelType w:val="singleLevel"/>
    <w:tmpl w:val="04130015"/>
    <w:lvl w:ilvl="0">
      <w:start w:val="1"/>
      <w:numFmt w:val="upperLetter"/>
      <w:lvlText w:val="%1."/>
      <w:lvlJc w:val="left"/>
      <w:pPr>
        <w:tabs>
          <w:tab w:val="num" w:pos="360"/>
        </w:tabs>
        <w:ind w:left="360" w:hanging="360"/>
      </w:pPr>
    </w:lvl>
  </w:abstractNum>
  <w:abstractNum w:abstractNumId="47" w15:restartNumberingAfterBreak="0">
    <w:nsid w:val="7EE31546"/>
    <w:multiLevelType w:val="singleLevel"/>
    <w:tmpl w:val="0413000F"/>
    <w:lvl w:ilvl="0">
      <w:start w:val="1"/>
      <w:numFmt w:val="decimal"/>
      <w:lvlText w:val="%1."/>
      <w:lvlJc w:val="left"/>
      <w:pPr>
        <w:tabs>
          <w:tab w:val="num" w:pos="360"/>
        </w:tabs>
        <w:ind w:left="360" w:hanging="360"/>
      </w:pPr>
    </w:lvl>
  </w:abstractNum>
  <w:num w:numId="1" w16cid:durableId="643049012">
    <w:abstractNumId w:val="12"/>
  </w:num>
  <w:num w:numId="2" w16cid:durableId="1140878673">
    <w:abstractNumId w:val="11"/>
  </w:num>
  <w:num w:numId="3" w16cid:durableId="1469208374">
    <w:abstractNumId w:val="14"/>
  </w:num>
  <w:num w:numId="4" w16cid:durableId="102893339">
    <w:abstractNumId w:val="34"/>
  </w:num>
  <w:num w:numId="5" w16cid:durableId="710492594">
    <w:abstractNumId w:val="24"/>
  </w:num>
  <w:num w:numId="6" w16cid:durableId="807279517">
    <w:abstractNumId w:val="20"/>
  </w:num>
  <w:num w:numId="7" w16cid:durableId="1869564528">
    <w:abstractNumId w:val="19"/>
  </w:num>
  <w:num w:numId="8" w16cid:durableId="773593893">
    <w:abstractNumId w:val="44"/>
  </w:num>
  <w:num w:numId="9" w16cid:durableId="1482691445">
    <w:abstractNumId w:val="9"/>
  </w:num>
  <w:num w:numId="10" w16cid:durableId="1156802772">
    <w:abstractNumId w:val="4"/>
  </w:num>
  <w:num w:numId="11" w16cid:durableId="480586742">
    <w:abstractNumId w:val="26"/>
  </w:num>
  <w:num w:numId="12" w16cid:durableId="1588031831">
    <w:abstractNumId w:val="46"/>
  </w:num>
  <w:num w:numId="13" w16cid:durableId="643198796">
    <w:abstractNumId w:val="8"/>
  </w:num>
  <w:num w:numId="14" w16cid:durableId="1538280311">
    <w:abstractNumId w:val="42"/>
  </w:num>
  <w:num w:numId="15" w16cid:durableId="1393428704">
    <w:abstractNumId w:val="13"/>
  </w:num>
  <w:num w:numId="16" w16cid:durableId="1437016908">
    <w:abstractNumId w:val="30"/>
  </w:num>
  <w:num w:numId="17" w16cid:durableId="1363171428">
    <w:abstractNumId w:val="15"/>
  </w:num>
  <w:num w:numId="18" w16cid:durableId="1175269677">
    <w:abstractNumId w:val="10"/>
  </w:num>
  <w:num w:numId="19" w16cid:durableId="92360601">
    <w:abstractNumId w:val="32"/>
  </w:num>
  <w:num w:numId="20" w16cid:durableId="2017683709">
    <w:abstractNumId w:val="21"/>
  </w:num>
  <w:num w:numId="21" w16cid:durableId="520434961">
    <w:abstractNumId w:val="37"/>
  </w:num>
  <w:num w:numId="22" w16cid:durableId="1480999993">
    <w:abstractNumId w:val="17"/>
  </w:num>
  <w:num w:numId="23" w16cid:durableId="771894268">
    <w:abstractNumId w:val="28"/>
  </w:num>
  <w:num w:numId="24" w16cid:durableId="1678460666">
    <w:abstractNumId w:val="31"/>
  </w:num>
  <w:num w:numId="25" w16cid:durableId="1634864312">
    <w:abstractNumId w:val="33"/>
  </w:num>
  <w:num w:numId="26" w16cid:durableId="108478013">
    <w:abstractNumId w:val="0"/>
  </w:num>
  <w:num w:numId="27" w16cid:durableId="87115504">
    <w:abstractNumId w:val="7"/>
  </w:num>
  <w:num w:numId="28" w16cid:durableId="36323521">
    <w:abstractNumId w:val="3"/>
  </w:num>
  <w:num w:numId="29" w16cid:durableId="811563724">
    <w:abstractNumId w:val="43"/>
  </w:num>
  <w:num w:numId="30" w16cid:durableId="903834421">
    <w:abstractNumId w:val="47"/>
  </w:num>
  <w:num w:numId="31" w16cid:durableId="1861123722">
    <w:abstractNumId w:val="35"/>
  </w:num>
  <w:num w:numId="32" w16cid:durableId="1028600469">
    <w:abstractNumId w:val="6"/>
  </w:num>
  <w:num w:numId="33" w16cid:durableId="177474453">
    <w:abstractNumId w:val="1"/>
  </w:num>
  <w:num w:numId="34" w16cid:durableId="380862152">
    <w:abstractNumId w:val="36"/>
  </w:num>
  <w:num w:numId="35" w16cid:durableId="522091638">
    <w:abstractNumId w:val="41"/>
  </w:num>
  <w:num w:numId="36" w16cid:durableId="905409930">
    <w:abstractNumId w:val="45"/>
  </w:num>
  <w:num w:numId="37" w16cid:durableId="1335106474">
    <w:abstractNumId w:val="5"/>
  </w:num>
  <w:num w:numId="38" w16cid:durableId="1013384930">
    <w:abstractNumId w:val="22"/>
  </w:num>
  <w:num w:numId="39" w16cid:durableId="1026519754">
    <w:abstractNumId w:val="27"/>
  </w:num>
  <w:num w:numId="40" w16cid:durableId="631208173">
    <w:abstractNumId w:val="39"/>
  </w:num>
  <w:num w:numId="41" w16cid:durableId="702170521">
    <w:abstractNumId w:val="40"/>
  </w:num>
  <w:num w:numId="42" w16cid:durableId="1226599494">
    <w:abstractNumId w:val="29"/>
  </w:num>
  <w:num w:numId="43" w16cid:durableId="1695379043">
    <w:abstractNumId w:val="18"/>
  </w:num>
  <w:num w:numId="44" w16cid:durableId="378827734">
    <w:abstractNumId w:val="23"/>
  </w:num>
  <w:num w:numId="45" w16cid:durableId="1933270458">
    <w:abstractNumId w:val="2"/>
  </w:num>
  <w:num w:numId="46" w16cid:durableId="1361853202">
    <w:abstractNumId w:val="38"/>
  </w:num>
  <w:num w:numId="47" w16cid:durableId="2041279238">
    <w:abstractNumId w:val="16"/>
  </w:num>
  <w:num w:numId="48" w16cid:durableId="15057046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83"/>
    <w:rsid w:val="0000376A"/>
    <w:rsid w:val="000048B5"/>
    <w:rsid w:val="00013C15"/>
    <w:rsid w:val="00034BFC"/>
    <w:rsid w:val="00036EA7"/>
    <w:rsid w:val="000406CF"/>
    <w:rsid w:val="0004357F"/>
    <w:rsid w:val="00052413"/>
    <w:rsid w:val="00053715"/>
    <w:rsid w:val="00053731"/>
    <w:rsid w:val="00055617"/>
    <w:rsid w:val="00056A85"/>
    <w:rsid w:val="00066B94"/>
    <w:rsid w:val="000670F3"/>
    <w:rsid w:val="000753A8"/>
    <w:rsid w:val="00076205"/>
    <w:rsid w:val="0007669B"/>
    <w:rsid w:val="0007756D"/>
    <w:rsid w:val="000832AD"/>
    <w:rsid w:val="0008700D"/>
    <w:rsid w:val="00087C83"/>
    <w:rsid w:val="0009017E"/>
    <w:rsid w:val="000962CF"/>
    <w:rsid w:val="000969F2"/>
    <w:rsid w:val="000A10B4"/>
    <w:rsid w:val="000A2EE7"/>
    <w:rsid w:val="000A42DE"/>
    <w:rsid w:val="000A4F9F"/>
    <w:rsid w:val="000B29D5"/>
    <w:rsid w:val="000B2AF1"/>
    <w:rsid w:val="000B5CA7"/>
    <w:rsid w:val="000C1F0C"/>
    <w:rsid w:val="000C35AB"/>
    <w:rsid w:val="000C3AC5"/>
    <w:rsid w:val="000F036A"/>
    <w:rsid w:val="000F1D5C"/>
    <w:rsid w:val="000F2BA5"/>
    <w:rsid w:val="0010402F"/>
    <w:rsid w:val="001061AF"/>
    <w:rsid w:val="00107F07"/>
    <w:rsid w:val="00115898"/>
    <w:rsid w:val="00125767"/>
    <w:rsid w:val="00130863"/>
    <w:rsid w:val="00132A20"/>
    <w:rsid w:val="0013398F"/>
    <w:rsid w:val="00136276"/>
    <w:rsid w:val="00141E01"/>
    <w:rsid w:val="00143E68"/>
    <w:rsid w:val="001449C8"/>
    <w:rsid w:val="00146B7F"/>
    <w:rsid w:val="00147FAE"/>
    <w:rsid w:val="001512C2"/>
    <w:rsid w:val="001615D8"/>
    <w:rsid w:val="00172668"/>
    <w:rsid w:val="0017502B"/>
    <w:rsid w:val="00176BAC"/>
    <w:rsid w:val="00176C61"/>
    <w:rsid w:val="00176DA9"/>
    <w:rsid w:val="00180050"/>
    <w:rsid w:val="00182232"/>
    <w:rsid w:val="001947C5"/>
    <w:rsid w:val="00195067"/>
    <w:rsid w:val="00196CEF"/>
    <w:rsid w:val="001A1B50"/>
    <w:rsid w:val="001A2390"/>
    <w:rsid w:val="001A2FF3"/>
    <w:rsid w:val="001A4EAB"/>
    <w:rsid w:val="001A6669"/>
    <w:rsid w:val="001B1D7F"/>
    <w:rsid w:val="001B3A32"/>
    <w:rsid w:val="001B4D40"/>
    <w:rsid w:val="001B5E7C"/>
    <w:rsid w:val="001C2876"/>
    <w:rsid w:val="001C2AF5"/>
    <w:rsid w:val="001E0050"/>
    <w:rsid w:val="001E0D7B"/>
    <w:rsid w:val="001E163A"/>
    <w:rsid w:val="001E2E94"/>
    <w:rsid w:val="001E6E01"/>
    <w:rsid w:val="001F08E7"/>
    <w:rsid w:val="001F772F"/>
    <w:rsid w:val="002016BB"/>
    <w:rsid w:val="00201F5A"/>
    <w:rsid w:val="00203505"/>
    <w:rsid w:val="00204DE2"/>
    <w:rsid w:val="0020536B"/>
    <w:rsid w:val="0021154C"/>
    <w:rsid w:val="00223828"/>
    <w:rsid w:val="00241A88"/>
    <w:rsid w:val="00243F0B"/>
    <w:rsid w:val="00243F4E"/>
    <w:rsid w:val="00244C43"/>
    <w:rsid w:val="00245353"/>
    <w:rsid w:val="00245929"/>
    <w:rsid w:val="0026227B"/>
    <w:rsid w:val="00272B63"/>
    <w:rsid w:val="00274F8E"/>
    <w:rsid w:val="002829F1"/>
    <w:rsid w:val="002901C0"/>
    <w:rsid w:val="002909BB"/>
    <w:rsid w:val="00291209"/>
    <w:rsid w:val="00294EDD"/>
    <w:rsid w:val="002960FC"/>
    <w:rsid w:val="00296ED5"/>
    <w:rsid w:val="00297105"/>
    <w:rsid w:val="002A2D1B"/>
    <w:rsid w:val="002A664A"/>
    <w:rsid w:val="002B17BB"/>
    <w:rsid w:val="002B288E"/>
    <w:rsid w:val="002B5C00"/>
    <w:rsid w:val="002C1035"/>
    <w:rsid w:val="002C2C28"/>
    <w:rsid w:val="002C3D4D"/>
    <w:rsid w:val="002C4DD6"/>
    <w:rsid w:val="002E100B"/>
    <w:rsid w:val="002E36E1"/>
    <w:rsid w:val="002E6EC7"/>
    <w:rsid w:val="002F6599"/>
    <w:rsid w:val="002F6D97"/>
    <w:rsid w:val="002F6DFE"/>
    <w:rsid w:val="003008C9"/>
    <w:rsid w:val="00314858"/>
    <w:rsid w:val="00314B73"/>
    <w:rsid w:val="00315FCC"/>
    <w:rsid w:val="00327785"/>
    <w:rsid w:val="00327B09"/>
    <w:rsid w:val="00330573"/>
    <w:rsid w:val="0033682C"/>
    <w:rsid w:val="0034176A"/>
    <w:rsid w:val="00346460"/>
    <w:rsid w:val="003467BC"/>
    <w:rsid w:val="003517CD"/>
    <w:rsid w:val="003519B8"/>
    <w:rsid w:val="0035447C"/>
    <w:rsid w:val="00354F86"/>
    <w:rsid w:val="00357BB5"/>
    <w:rsid w:val="0036059C"/>
    <w:rsid w:val="00361199"/>
    <w:rsid w:val="00365B02"/>
    <w:rsid w:val="00371D6D"/>
    <w:rsid w:val="00372432"/>
    <w:rsid w:val="0037284D"/>
    <w:rsid w:val="00376D8C"/>
    <w:rsid w:val="00385CCD"/>
    <w:rsid w:val="00387B38"/>
    <w:rsid w:val="00392A86"/>
    <w:rsid w:val="00392E6B"/>
    <w:rsid w:val="0039334D"/>
    <w:rsid w:val="003A3870"/>
    <w:rsid w:val="003A40DD"/>
    <w:rsid w:val="003A4B68"/>
    <w:rsid w:val="003A7553"/>
    <w:rsid w:val="003B47A2"/>
    <w:rsid w:val="003C5EAC"/>
    <w:rsid w:val="003D7827"/>
    <w:rsid w:val="003E164D"/>
    <w:rsid w:val="003E6973"/>
    <w:rsid w:val="003F1CF5"/>
    <w:rsid w:val="003F359D"/>
    <w:rsid w:val="003F4745"/>
    <w:rsid w:val="003F6221"/>
    <w:rsid w:val="0041470B"/>
    <w:rsid w:val="00431DDA"/>
    <w:rsid w:val="0043205E"/>
    <w:rsid w:val="00434B8B"/>
    <w:rsid w:val="0044270F"/>
    <w:rsid w:val="00443190"/>
    <w:rsid w:val="00447E7F"/>
    <w:rsid w:val="00450FE8"/>
    <w:rsid w:val="00461344"/>
    <w:rsid w:val="004616FD"/>
    <w:rsid w:val="00461E5F"/>
    <w:rsid w:val="0046336A"/>
    <w:rsid w:val="00472A8A"/>
    <w:rsid w:val="004733D9"/>
    <w:rsid w:val="0048198D"/>
    <w:rsid w:val="0048211E"/>
    <w:rsid w:val="00483246"/>
    <w:rsid w:val="00484D4D"/>
    <w:rsid w:val="0048573E"/>
    <w:rsid w:val="004864C0"/>
    <w:rsid w:val="00491BFC"/>
    <w:rsid w:val="00492E38"/>
    <w:rsid w:val="004A44B9"/>
    <w:rsid w:val="004A4C8D"/>
    <w:rsid w:val="004A797C"/>
    <w:rsid w:val="004B2F26"/>
    <w:rsid w:val="004B398F"/>
    <w:rsid w:val="004B55A0"/>
    <w:rsid w:val="004C2437"/>
    <w:rsid w:val="004D08D9"/>
    <w:rsid w:val="004D5663"/>
    <w:rsid w:val="004E3318"/>
    <w:rsid w:val="004E794C"/>
    <w:rsid w:val="004F1938"/>
    <w:rsid w:val="004F37DC"/>
    <w:rsid w:val="004F6E12"/>
    <w:rsid w:val="0050316C"/>
    <w:rsid w:val="00506550"/>
    <w:rsid w:val="00507D3D"/>
    <w:rsid w:val="00512436"/>
    <w:rsid w:val="005207C1"/>
    <w:rsid w:val="00523A4C"/>
    <w:rsid w:val="00523C2C"/>
    <w:rsid w:val="00530B13"/>
    <w:rsid w:val="0053253C"/>
    <w:rsid w:val="00534D5C"/>
    <w:rsid w:val="00544550"/>
    <w:rsid w:val="00555DFF"/>
    <w:rsid w:val="0056085F"/>
    <w:rsid w:val="00571873"/>
    <w:rsid w:val="00571FDF"/>
    <w:rsid w:val="00574933"/>
    <w:rsid w:val="00577685"/>
    <w:rsid w:val="00580B25"/>
    <w:rsid w:val="00580D2F"/>
    <w:rsid w:val="00586542"/>
    <w:rsid w:val="005870F6"/>
    <w:rsid w:val="005873F3"/>
    <w:rsid w:val="0059784C"/>
    <w:rsid w:val="005A29F4"/>
    <w:rsid w:val="005A5829"/>
    <w:rsid w:val="005B2836"/>
    <w:rsid w:val="005B36E7"/>
    <w:rsid w:val="005D0058"/>
    <w:rsid w:val="005E09CA"/>
    <w:rsid w:val="005F0F81"/>
    <w:rsid w:val="005F51B2"/>
    <w:rsid w:val="005F6695"/>
    <w:rsid w:val="006039B8"/>
    <w:rsid w:val="006048D0"/>
    <w:rsid w:val="00605C09"/>
    <w:rsid w:val="00605D21"/>
    <w:rsid w:val="0061121D"/>
    <w:rsid w:val="006202AE"/>
    <w:rsid w:val="00621873"/>
    <w:rsid w:val="006236A1"/>
    <w:rsid w:val="00623715"/>
    <w:rsid w:val="00623C1C"/>
    <w:rsid w:val="00627C4A"/>
    <w:rsid w:val="0064209C"/>
    <w:rsid w:val="006423A3"/>
    <w:rsid w:val="00650D8F"/>
    <w:rsid w:val="006523C2"/>
    <w:rsid w:val="0065572C"/>
    <w:rsid w:val="00664133"/>
    <w:rsid w:val="00664E29"/>
    <w:rsid w:val="00671B2D"/>
    <w:rsid w:val="006729E4"/>
    <w:rsid w:val="00675193"/>
    <w:rsid w:val="0067667A"/>
    <w:rsid w:val="00676D1A"/>
    <w:rsid w:val="00677A43"/>
    <w:rsid w:val="00680FF7"/>
    <w:rsid w:val="0069159D"/>
    <w:rsid w:val="0069176B"/>
    <w:rsid w:val="0069247B"/>
    <w:rsid w:val="006930B9"/>
    <w:rsid w:val="00694969"/>
    <w:rsid w:val="006A7B86"/>
    <w:rsid w:val="006B5991"/>
    <w:rsid w:val="006B7851"/>
    <w:rsid w:val="006C75F3"/>
    <w:rsid w:val="006D339B"/>
    <w:rsid w:val="006D631E"/>
    <w:rsid w:val="006D736D"/>
    <w:rsid w:val="006E1970"/>
    <w:rsid w:val="006E63D6"/>
    <w:rsid w:val="006E6AFD"/>
    <w:rsid w:val="006E7587"/>
    <w:rsid w:val="006E77C5"/>
    <w:rsid w:val="006F04F4"/>
    <w:rsid w:val="006F1D87"/>
    <w:rsid w:val="006F3DE9"/>
    <w:rsid w:val="006F48FB"/>
    <w:rsid w:val="0070297F"/>
    <w:rsid w:val="007050B1"/>
    <w:rsid w:val="00705B9E"/>
    <w:rsid w:val="00705E42"/>
    <w:rsid w:val="007114B4"/>
    <w:rsid w:val="0071416F"/>
    <w:rsid w:val="007205A6"/>
    <w:rsid w:val="00721084"/>
    <w:rsid w:val="00722E0D"/>
    <w:rsid w:val="00722FF5"/>
    <w:rsid w:val="00724B12"/>
    <w:rsid w:val="0072715A"/>
    <w:rsid w:val="00731628"/>
    <w:rsid w:val="00731A3F"/>
    <w:rsid w:val="007371A8"/>
    <w:rsid w:val="00752BC6"/>
    <w:rsid w:val="00753621"/>
    <w:rsid w:val="007556BA"/>
    <w:rsid w:val="00764214"/>
    <w:rsid w:val="00764F93"/>
    <w:rsid w:val="007752E2"/>
    <w:rsid w:val="00786AAC"/>
    <w:rsid w:val="00791580"/>
    <w:rsid w:val="007A1BC1"/>
    <w:rsid w:val="007A612E"/>
    <w:rsid w:val="007B4DF7"/>
    <w:rsid w:val="007C2F5C"/>
    <w:rsid w:val="007C632F"/>
    <w:rsid w:val="007E2610"/>
    <w:rsid w:val="007E56A5"/>
    <w:rsid w:val="007E5BCF"/>
    <w:rsid w:val="007E63D2"/>
    <w:rsid w:val="007E772D"/>
    <w:rsid w:val="007F1B14"/>
    <w:rsid w:val="007F1C7E"/>
    <w:rsid w:val="007F4EC9"/>
    <w:rsid w:val="007F684A"/>
    <w:rsid w:val="007F700D"/>
    <w:rsid w:val="007F717B"/>
    <w:rsid w:val="007F7DE9"/>
    <w:rsid w:val="00802B78"/>
    <w:rsid w:val="008032DE"/>
    <w:rsid w:val="0080401A"/>
    <w:rsid w:val="00806A31"/>
    <w:rsid w:val="0081453B"/>
    <w:rsid w:val="008166BA"/>
    <w:rsid w:val="008208F2"/>
    <w:rsid w:val="0082752C"/>
    <w:rsid w:val="00827F4A"/>
    <w:rsid w:val="00840FA8"/>
    <w:rsid w:val="008460B9"/>
    <w:rsid w:val="008478E5"/>
    <w:rsid w:val="008501C9"/>
    <w:rsid w:val="00850BAC"/>
    <w:rsid w:val="00851E56"/>
    <w:rsid w:val="008547A0"/>
    <w:rsid w:val="00854B8E"/>
    <w:rsid w:val="00856984"/>
    <w:rsid w:val="00860385"/>
    <w:rsid w:val="00860887"/>
    <w:rsid w:val="008616F1"/>
    <w:rsid w:val="00866E05"/>
    <w:rsid w:val="0086750B"/>
    <w:rsid w:val="00873960"/>
    <w:rsid w:val="00873A93"/>
    <w:rsid w:val="0087536B"/>
    <w:rsid w:val="008873BA"/>
    <w:rsid w:val="00887800"/>
    <w:rsid w:val="00896383"/>
    <w:rsid w:val="008972CC"/>
    <w:rsid w:val="00897403"/>
    <w:rsid w:val="008A2D1B"/>
    <w:rsid w:val="008A7FF6"/>
    <w:rsid w:val="008B2401"/>
    <w:rsid w:val="008B2BE4"/>
    <w:rsid w:val="008B3157"/>
    <w:rsid w:val="008B7BD2"/>
    <w:rsid w:val="008C2D95"/>
    <w:rsid w:val="008D3401"/>
    <w:rsid w:val="008E0858"/>
    <w:rsid w:val="008E133C"/>
    <w:rsid w:val="008E1635"/>
    <w:rsid w:val="008E178F"/>
    <w:rsid w:val="008E4FE5"/>
    <w:rsid w:val="008E72C1"/>
    <w:rsid w:val="008E7639"/>
    <w:rsid w:val="008F15BC"/>
    <w:rsid w:val="008F15EF"/>
    <w:rsid w:val="008F1DF6"/>
    <w:rsid w:val="008F65FF"/>
    <w:rsid w:val="00901BC0"/>
    <w:rsid w:val="00902675"/>
    <w:rsid w:val="0090477E"/>
    <w:rsid w:val="0091416F"/>
    <w:rsid w:val="009149DF"/>
    <w:rsid w:val="0091623F"/>
    <w:rsid w:val="00920C0E"/>
    <w:rsid w:val="00922DC1"/>
    <w:rsid w:val="00924E6A"/>
    <w:rsid w:val="00925156"/>
    <w:rsid w:val="00927BED"/>
    <w:rsid w:val="00930985"/>
    <w:rsid w:val="00932A31"/>
    <w:rsid w:val="00937C86"/>
    <w:rsid w:val="009400F1"/>
    <w:rsid w:val="00944D68"/>
    <w:rsid w:val="00946073"/>
    <w:rsid w:val="0095146C"/>
    <w:rsid w:val="009519D0"/>
    <w:rsid w:val="00953849"/>
    <w:rsid w:val="0096105A"/>
    <w:rsid w:val="009629A1"/>
    <w:rsid w:val="00967DD9"/>
    <w:rsid w:val="00970D61"/>
    <w:rsid w:val="00972AAA"/>
    <w:rsid w:val="00974546"/>
    <w:rsid w:val="0097611B"/>
    <w:rsid w:val="00982E91"/>
    <w:rsid w:val="009864DE"/>
    <w:rsid w:val="009904EB"/>
    <w:rsid w:val="009A03F4"/>
    <w:rsid w:val="009B4EA4"/>
    <w:rsid w:val="009B70C4"/>
    <w:rsid w:val="009C33AB"/>
    <w:rsid w:val="009C3F6C"/>
    <w:rsid w:val="009C4BDB"/>
    <w:rsid w:val="009C5F66"/>
    <w:rsid w:val="009D2812"/>
    <w:rsid w:val="009D34D5"/>
    <w:rsid w:val="009D4C51"/>
    <w:rsid w:val="009D733C"/>
    <w:rsid w:val="009E085D"/>
    <w:rsid w:val="009E097F"/>
    <w:rsid w:val="009E5782"/>
    <w:rsid w:val="009E5BA2"/>
    <w:rsid w:val="009E6D19"/>
    <w:rsid w:val="009E7119"/>
    <w:rsid w:val="009F5C63"/>
    <w:rsid w:val="009F6AB6"/>
    <w:rsid w:val="00A001B1"/>
    <w:rsid w:val="00A02DC6"/>
    <w:rsid w:val="00A04C82"/>
    <w:rsid w:val="00A062F0"/>
    <w:rsid w:val="00A07397"/>
    <w:rsid w:val="00A07490"/>
    <w:rsid w:val="00A11D26"/>
    <w:rsid w:val="00A15D20"/>
    <w:rsid w:val="00A20B1F"/>
    <w:rsid w:val="00A26225"/>
    <w:rsid w:val="00A3055D"/>
    <w:rsid w:val="00A3056A"/>
    <w:rsid w:val="00A33695"/>
    <w:rsid w:val="00A351EB"/>
    <w:rsid w:val="00A35D46"/>
    <w:rsid w:val="00A448C3"/>
    <w:rsid w:val="00A4686F"/>
    <w:rsid w:val="00A52AB4"/>
    <w:rsid w:val="00A57B4F"/>
    <w:rsid w:val="00A60087"/>
    <w:rsid w:val="00A61700"/>
    <w:rsid w:val="00A63DE6"/>
    <w:rsid w:val="00A64B1A"/>
    <w:rsid w:val="00A654E1"/>
    <w:rsid w:val="00A655F4"/>
    <w:rsid w:val="00A66E7D"/>
    <w:rsid w:val="00A70C5A"/>
    <w:rsid w:val="00A71C6F"/>
    <w:rsid w:val="00A81205"/>
    <w:rsid w:val="00A81F0F"/>
    <w:rsid w:val="00A868A0"/>
    <w:rsid w:val="00A86E9F"/>
    <w:rsid w:val="00A87557"/>
    <w:rsid w:val="00A90DFF"/>
    <w:rsid w:val="00A9342B"/>
    <w:rsid w:val="00A94FF9"/>
    <w:rsid w:val="00A95D98"/>
    <w:rsid w:val="00AA11D1"/>
    <w:rsid w:val="00AA5EC7"/>
    <w:rsid w:val="00AB458A"/>
    <w:rsid w:val="00AB4DA7"/>
    <w:rsid w:val="00AB585D"/>
    <w:rsid w:val="00AB5AE4"/>
    <w:rsid w:val="00AB5ED2"/>
    <w:rsid w:val="00AB5EE6"/>
    <w:rsid w:val="00AC1956"/>
    <w:rsid w:val="00AC1F8C"/>
    <w:rsid w:val="00AC2050"/>
    <w:rsid w:val="00AC5A5B"/>
    <w:rsid w:val="00AD72BB"/>
    <w:rsid w:val="00AE1527"/>
    <w:rsid w:val="00AE3C6C"/>
    <w:rsid w:val="00AE61C9"/>
    <w:rsid w:val="00AF19F3"/>
    <w:rsid w:val="00AF255C"/>
    <w:rsid w:val="00AF3B7E"/>
    <w:rsid w:val="00AF6599"/>
    <w:rsid w:val="00AF6A09"/>
    <w:rsid w:val="00B0253E"/>
    <w:rsid w:val="00B04E51"/>
    <w:rsid w:val="00B10C5C"/>
    <w:rsid w:val="00B133EA"/>
    <w:rsid w:val="00B14BC5"/>
    <w:rsid w:val="00B16A5F"/>
    <w:rsid w:val="00B27F6A"/>
    <w:rsid w:val="00B3319E"/>
    <w:rsid w:val="00B443AC"/>
    <w:rsid w:val="00B502EF"/>
    <w:rsid w:val="00B5288B"/>
    <w:rsid w:val="00B5722A"/>
    <w:rsid w:val="00B62855"/>
    <w:rsid w:val="00B63826"/>
    <w:rsid w:val="00B64AF1"/>
    <w:rsid w:val="00B65E5E"/>
    <w:rsid w:val="00B67CC9"/>
    <w:rsid w:val="00B71753"/>
    <w:rsid w:val="00B735E0"/>
    <w:rsid w:val="00B80115"/>
    <w:rsid w:val="00B81739"/>
    <w:rsid w:val="00B93C83"/>
    <w:rsid w:val="00B93CE7"/>
    <w:rsid w:val="00B94036"/>
    <w:rsid w:val="00B97E9F"/>
    <w:rsid w:val="00BA14A5"/>
    <w:rsid w:val="00BA5864"/>
    <w:rsid w:val="00BB1A1A"/>
    <w:rsid w:val="00BB2CE3"/>
    <w:rsid w:val="00BB308A"/>
    <w:rsid w:val="00BC10DA"/>
    <w:rsid w:val="00BC173E"/>
    <w:rsid w:val="00BC46BD"/>
    <w:rsid w:val="00BC5E36"/>
    <w:rsid w:val="00BD7061"/>
    <w:rsid w:val="00BE1C3E"/>
    <w:rsid w:val="00BE2736"/>
    <w:rsid w:val="00BE2A90"/>
    <w:rsid w:val="00BE327B"/>
    <w:rsid w:val="00BE65A7"/>
    <w:rsid w:val="00BF0BCB"/>
    <w:rsid w:val="00BF17FC"/>
    <w:rsid w:val="00C007B2"/>
    <w:rsid w:val="00C125FA"/>
    <w:rsid w:val="00C21E3B"/>
    <w:rsid w:val="00C23AFE"/>
    <w:rsid w:val="00C2547C"/>
    <w:rsid w:val="00C2627F"/>
    <w:rsid w:val="00C30337"/>
    <w:rsid w:val="00C366FC"/>
    <w:rsid w:val="00C40D70"/>
    <w:rsid w:val="00C417F5"/>
    <w:rsid w:val="00C4389E"/>
    <w:rsid w:val="00C46CF3"/>
    <w:rsid w:val="00C51565"/>
    <w:rsid w:val="00C572D4"/>
    <w:rsid w:val="00C67965"/>
    <w:rsid w:val="00C72C0B"/>
    <w:rsid w:val="00C816B5"/>
    <w:rsid w:val="00C84920"/>
    <w:rsid w:val="00C85CE3"/>
    <w:rsid w:val="00C93C7D"/>
    <w:rsid w:val="00C946DB"/>
    <w:rsid w:val="00C94F6B"/>
    <w:rsid w:val="00C954CF"/>
    <w:rsid w:val="00C960F1"/>
    <w:rsid w:val="00C97670"/>
    <w:rsid w:val="00C97867"/>
    <w:rsid w:val="00CA3958"/>
    <w:rsid w:val="00CB2F21"/>
    <w:rsid w:val="00CB482D"/>
    <w:rsid w:val="00CB6092"/>
    <w:rsid w:val="00CC177E"/>
    <w:rsid w:val="00CC4448"/>
    <w:rsid w:val="00CC4C9A"/>
    <w:rsid w:val="00CC5C56"/>
    <w:rsid w:val="00CD1520"/>
    <w:rsid w:val="00CD5116"/>
    <w:rsid w:val="00CE0AB7"/>
    <w:rsid w:val="00CE476C"/>
    <w:rsid w:val="00CE5999"/>
    <w:rsid w:val="00CF131F"/>
    <w:rsid w:val="00CF1735"/>
    <w:rsid w:val="00CF2654"/>
    <w:rsid w:val="00CF40FF"/>
    <w:rsid w:val="00CF67F2"/>
    <w:rsid w:val="00D0291E"/>
    <w:rsid w:val="00D040C9"/>
    <w:rsid w:val="00D05EC4"/>
    <w:rsid w:val="00D069C3"/>
    <w:rsid w:val="00D07162"/>
    <w:rsid w:val="00D10F2D"/>
    <w:rsid w:val="00D17EDA"/>
    <w:rsid w:val="00D2092F"/>
    <w:rsid w:val="00D21304"/>
    <w:rsid w:val="00D23F94"/>
    <w:rsid w:val="00D31B0B"/>
    <w:rsid w:val="00D33CD5"/>
    <w:rsid w:val="00D34AF5"/>
    <w:rsid w:val="00D34F83"/>
    <w:rsid w:val="00D36545"/>
    <w:rsid w:val="00D36931"/>
    <w:rsid w:val="00D37801"/>
    <w:rsid w:val="00D42BB8"/>
    <w:rsid w:val="00D43A4C"/>
    <w:rsid w:val="00D46C12"/>
    <w:rsid w:val="00D5357C"/>
    <w:rsid w:val="00D54334"/>
    <w:rsid w:val="00D61355"/>
    <w:rsid w:val="00D61468"/>
    <w:rsid w:val="00D61F90"/>
    <w:rsid w:val="00D6219B"/>
    <w:rsid w:val="00D62EFC"/>
    <w:rsid w:val="00D70B62"/>
    <w:rsid w:val="00D711E4"/>
    <w:rsid w:val="00D72F93"/>
    <w:rsid w:val="00D808CF"/>
    <w:rsid w:val="00D82F48"/>
    <w:rsid w:val="00D84838"/>
    <w:rsid w:val="00D84BE6"/>
    <w:rsid w:val="00D860D8"/>
    <w:rsid w:val="00D91752"/>
    <w:rsid w:val="00D9301B"/>
    <w:rsid w:val="00DA0796"/>
    <w:rsid w:val="00DA1264"/>
    <w:rsid w:val="00DA225E"/>
    <w:rsid w:val="00DA44FE"/>
    <w:rsid w:val="00DB7964"/>
    <w:rsid w:val="00DC1CBE"/>
    <w:rsid w:val="00DC3B1D"/>
    <w:rsid w:val="00DC6F59"/>
    <w:rsid w:val="00DD3DED"/>
    <w:rsid w:val="00DD429E"/>
    <w:rsid w:val="00DD49DE"/>
    <w:rsid w:val="00DD6347"/>
    <w:rsid w:val="00DD63EC"/>
    <w:rsid w:val="00DD7A85"/>
    <w:rsid w:val="00DE02C6"/>
    <w:rsid w:val="00DE1356"/>
    <w:rsid w:val="00DE322D"/>
    <w:rsid w:val="00DE3797"/>
    <w:rsid w:val="00DF0CD9"/>
    <w:rsid w:val="00DF113C"/>
    <w:rsid w:val="00DF45B2"/>
    <w:rsid w:val="00E10D43"/>
    <w:rsid w:val="00E10DEF"/>
    <w:rsid w:val="00E12856"/>
    <w:rsid w:val="00E149FC"/>
    <w:rsid w:val="00E211DF"/>
    <w:rsid w:val="00E36B2D"/>
    <w:rsid w:val="00E40E53"/>
    <w:rsid w:val="00E4161F"/>
    <w:rsid w:val="00E44467"/>
    <w:rsid w:val="00E60609"/>
    <w:rsid w:val="00E65680"/>
    <w:rsid w:val="00E658BD"/>
    <w:rsid w:val="00E7545C"/>
    <w:rsid w:val="00E807E9"/>
    <w:rsid w:val="00EA1B32"/>
    <w:rsid w:val="00EC122E"/>
    <w:rsid w:val="00EC1819"/>
    <w:rsid w:val="00EC3075"/>
    <w:rsid w:val="00EC6E98"/>
    <w:rsid w:val="00ED1B8C"/>
    <w:rsid w:val="00ED3928"/>
    <w:rsid w:val="00EE0D36"/>
    <w:rsid w:val="00EE0D3E"/>
    <w:rsid w:val="00EE1FD0"/>
    <w:rsid w:val="00EE4047"/>
    <w:rsid w:val="00EF0CBD"/>
    <w:rsid w:val="00EF1103"/>
    <w:rsid w:val="00EF12FF"/>
    <w:rsid w:val="00EF1BBE"/>
    <w:rsid w:val="00EF551D"/>
    <w:rsid w:val="00F04943"/>
    <w:rsid w:val="00F138E1"/>
    <w:rsid w:val="00F15B2A"/>
    <w:rsid w:val="00F20E07"/>
    <w:rsid w:val="00F25B9C"/>
    <w:rsid w:val="00F3287E"/>
    <w:rsid w:val="00F35DCC"/>
    <w:rsid w:val="00F41408"/>
    <w:rsid w:val="00F429B2"/>
    <w:rsid w:val="00F62839"/>
    <w:rsid w:val="00F74E3D"/>
    <w:rsid w:val="00F74EEC"/>
    <w:rsid w:val="00F818A4"/>
    <w:rsid w:val="00F81E25"/>
    <w:rsid w:val="00F84753"/>
    <w:rsid w:val="00F91FB1"/>
    <w:rsid w:val="00F9560C"/>
    <w:rsid w:val="00F957BE"/>
    <w:rsid w:val="00F97CC3"/>
    <w:rsid w:val="00FA0C75"/>
    <w:rsid w:val="00FA23AD"/>
    <w:rsid w:val="00FA3AE7"/>
    <w:rsid w:val="00FA782B"/>
    <w:rsid w:val="00FB1404"/>
    <w:rsid w:val="00FB5028"/>
    <w:rsid w:val="00FB6220"/>
    <w:rsid w:val="00FC0E3B"/>
    <w:rsid w:val="00FC6D33"/>
    <w:rsid w:val="00FD3D76"/>
    <w:rsid w:val="00FD509D"/>
    <w:rsid w:val="00FE1AE8"/>
    <w:rsid w:val="00FE265C"/>
    <w:rsid w:val="00FE6886"/>
    <w:rsid w:val="00FF5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6B67B"/>
  <w15:docId w15:val="{FE3C53F9-24A9-42BD-B624-797E0BB9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outlineLvl w:val="2"/>
    </w:pPr>
    <w:rPr>
      <w:b/>
      <w:sz w:val="22"/>
    </w:rPr>
  </w:style>
  <w:style w:type="paragraph" w:styleId="Kop4">
    <w:name w:val="heading 4"/>
    <w:basedOn w:val="Standaard"/>
    <w:next w:val="Standaard"/>
    <w:qFormat/>
    <w:pPr>
      <w:keepNext/>
      <w:keepLines/>
      <w:spacing w:after="120" w:line="264" w:lineRule="auto"/>
      <w:ind w:left="1021" w:hanging="1021"/>
      <w:outlineLvl w:val="3"/>
    </w:pPr>
    <w:rPr>
      <w:b/>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keepNext/>
      <w:outlineLvl w:val="5"/>
    </w:pPr>
    <w:rPr>
      <w:sz w:val="28"/>
    </w:rPr>
  </w:style>
  <w:style w:type="paragraph" w:styleId="Kop7">
    <w:name w:val="heading 7"/>
    <w:basedOn w:val="Standaard"/>
    <w:next w:val="Standaard"/>
    <w:qFormat/>
    <w:pPr>
      <w:spacing w:before="240" w:after="60"/>
      <w:outlineLvl w:val="6"/>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Voetnoottekst">
    <w:name w:val="footnote text"/>
    <w:basedOn w:val="Standaard"/>
    <w:semiHidden/>
    <w:pPr>
      <w:keepLines/>
    </w:pPr>
  </w:style>
  <w:style w:type="character" w:styleId="Voetnootmarkering">
    <w:name w:val="footnote reference"/>
    <w:semiHidden/>
    <w:rPr>
      <w:vertAlign w:val="superscript"/>
    </w:rPr>
  </w:style>
  <w:style w:type="paragraph" w:styleId="Plattetekst2">
    <w:name w:val="Body Text 2"/>
    <w:basedOn w:val="Standaard"/>
    <w:rPr>
      <w:sz w:val="16"/>
    </w:rPr>
  </w:style>
  <w:style w:type="paragraph" w:styleId="Plattetekstinspringen">
    <w:name w:val="Body Text Indent"/>
    <w:basedOn w:val="Standaard"/>
    <w:pPr>
      <w:ind w:left="708"/>
    </w:pPr>
    <w:rPr>
      <w:rFonts w:ascii="Times New Roman" w:hAnsi="Times New Roman"/>
      <w:sz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ocumentlabel">
    <w:name w:val="Documentlabel"/>
    <w:basedOn w:val="Standaard"/>
  </w:style>
  <w:style w:type="paragraph" w:customStyle="1" w:styleId="Berichtkopvoorbeantwoordendoorsturen">
    <w:name w:val="Berichtkop voor beantwoorden/doorsturen"/>
    <w:basedOn w:val="Standaard"/>
  </w:style>
  <w:style w:type="paragraph" w:customStyle="1" w:styleId="BeantwoordendoorsturenAanVanDatum">
    <w:name w:val="Beantwoorden/doorsturen Aan: Van: Datum:"/>
    <w:basedOn w:val="Standaard"/>
  </w:style>
  <w:style w:type="paragraph" w:styleId="Plattetekstinspringen2">
    <w:name w:val="Body Text Indent 2"/>
    <w:basedOn w:val="Standaard"/>
    <w:pPr>
      <w:tabs>
        <w:tab w:val="left" w:pos="340"/>
        <w:tab w:val="left" w:pos="680"/>
        <w:tab w:val="left" w:pos="1021"/>
        <w:tab w:val="left" w:pos="1361"/>
        <w:tab w:val="left" w:pos="1701"/>
        <w:tab w:val="left" w:pos="2041"/>
      </w:tabs>
      <w:spacing w:line="264" w:lineRule="auto"/>
      <w:ind w:left="360"/>
      <w:jc w:val="both"/>
    </w:pPr>
    <w:rPr>
      <w:b/>
    </w:rPr>
  </w:style>
  <w:style w:type="character" w:styleId="Hyperlink">
    <w:name w:val="Hyperlink"/>
    <w:rPr>
      <w:color w:val="0000FF"/>
      <w:u w:val="single"/>
    </w:rPr>
  </w:style>
  <w:style w:type="character" w:styleId="GevolgdeHyperlink">
    <w:name w:val="FollowedHyperlink"/>
    <w:rPr>
      <w:color w:val="800080"/>
      <w:u w:val="single"/>
    </w:rPr>
  </w:style>
  <w:style w:type="paragraph" w:styleId="Plattetekstinspringen3">
    <w:name w:val="Body Text Indent 3"/>
    <w:basedOn w:val="Standaard"/>
    <w:pPr>
      <w:tabs>
        <w:tab w:val="left" w:pos="340"/>
        <w:tab w:val="left" w:pos="680"/>
        <w:tab w:val="left" w:pos="1021"/>
        <w:tab w:val="left" w:pos="1361"/>
        <w:tab w:val="left" w:pos="1701"/>
        <w:tab w:val="left" w:pos="2041"/>
      </w:tabs>
      <w:spacing w:line="264" w:lineRule="auto"/>
      <w:ind w:left="726" w:hanging="363"/>
    </w:pPr>
  </w:style>
  <w:style w:type="paragraph" w:styleId="Plattetekst3">
    <w:name w:val="Body Text 3"/>
    <w:basedOn w:val="Standaard"/>
    <w:rPr>
      <w:sz w:val="22"/>
    </w:rPr>
  </w:style>
  <w:style w:type="paragraph" w:styleId="Lijstalinea">
    <w:name w:val="List Paragraph"/>
    <w:basedOn w:val="Standaard"/>
    <w:uiPriority w:val="34"/>
    <w:qFormat/>
    <w:rsid w:val="00361199"/>
    <w:pPr>
      <w:ind w:left="720"/>
      <w:contextualSpacing/>
    </w:pPr>
  </w:style>
  <w:style w:type="paragraph" w:styleId="Geenafstand">
    <w:name w:val="No Spacing"/>
    <w:uiPriority w:val="1"/>
    <w:qFormat/>
    <w:rsid w:val="00724B12"/>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CF2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34962">
      <w:bodyDiv w:val="1"/>
      <w:marLeft w:val="0"/>
      <w:marRight w:val="0"/>
      <w:marTop w:val="0"/>
      <w:marBottom w:val="0"/>
      <w:divBdr>
        <w:top w:val="none" w:sz="0" w:space="0" w:color="auto"/>
        <w:left w:val="none" w:sz="0" w:space="0" w:color="auto"/>
        <w:bottom w:val="none" w:sz="0" w:space="0" w:color="auto"/>
        <w:right w:val="none" w:sz="0" w:space="0" w:color="auto"/>
      </w:divBdr>
    </w:div>
    <w:div w:id="6723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nen\Normal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KN Bibliotheek item" ma:contentTypeID="0x010100852F8D8FE7F3F5468CDBD081DEFC1C3400D98686415AD8344C96E65094B72C9D6C" ma:contentTypeVersion="13" ma:contentTypeDescription="Create a new document." ma:contentTypeScope="" ma:versionID="c9b7cccec71744e4372c06b34cb69216">
  <xsd:schema xmlns:xsd="http://www.w3.org/2001/XMLSchema" xmlns:xs="http://www.w3.org/2001/XMLSchema" xmlns:p="http://schemas.microsoft.com/office/2006/metadata/properties" xmlns:ns2="d82952c5-d266-4212-bd03-7eddb5b0c232" targetNamespace="http://schemas.microsoft.com/office/2006/metadata/properties" ma:root="true" ma:fieldsID="64637e4073403cb31d115cf81527f826" ns2:_="">
    <xsd:import namespace="d82952c5-d266-4212-bd03-7eddb5b0c232"/>
    <xsd:element name="properties">
      <xsd:complexType>
        <xsd:sequence>
          <xsd:element name="documentManagement">
            <xsd:complexType>
              <xsd:all>
                <xsd:element ref="ns2:PKNJaartalTaxHTField0" minOccurs="0"/>
                <xsd:element ref="ns2:TaxCatchAll" minOccurs="0"/>
                <xsd:element ref="ns2:TaxCatchAllLabel" minOccurs="0"/>
                <xsd:element ref="ns2:PKNDoelgroepTaxHTField0" minOccurs="0"/>
                <xsd:element ref="ns2:PKNOnderwer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52c5-d266-4212-bd03-7eddb5b0c232" elementFormDefault="qualified">
    <xsd:import namespace="http://schemas.microsoft.com/office/2006/documentManagement/types"/>
    <xsd:import namespace="http://schemas.microsoft.com/office/infopath/2007/PartnerControls"/>
    <xsd:element name="PKNJaartalTaxHTField0" ma:index="8" nillable="true" ma:taxonomy="true" ma:internalName="PKNJaartalTaxHTField0" ma:taxonomyFieldName="PKNJaartal" ma:displayName="Jaartal" ma:readOnly="false" ma:default="" ma:fieldId="{8caea9b9-edc6-4253-981b-d378c692f885}" ma:taxonomyMulti="true" ma:sspId="e11427ac-d91e-4eeb-ba6e-2fcc67262902" ma:termSetId="c98d20e5-bbeb-4ca7-a95c-4789f4c1e20b" ma:anchorId="1e130643-a7d9-4f66-bc18-f8fc6fea1b22" ma:open="false" ma:isKeyword="false">
      <xsd:complexType>
        <xsd:sequence>
          <xsd:element ref="pc:Terms" minOccurs="0" maxOccurs="1"/>
        </xsd:sequence>
      </xsd:complexType>
    </xsd:element>
    <xsd:element name="TaxCatchAll" ma:index="9" nillable="true" ma:displayName="Taxonomy Catch All Column" ma:hidden="true" ma:list="{b20dc79b-12cb-4309-a8eb-e8498b1232af}" ma:internalName="TaxCatchAll" ma:readOnly="false" ma:showField="CatchAllData"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dc79b-12cb-4309-a8eb-e8498b1232af}" ma:internalName="TaxCatchAllLabel" ma:readOnly="true" ma:showField="CatchAllDataLabel"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PKNDoelgroepTaxHTField0" ma:index="12" nillable="true" ma:taxonomy="true" ma:internalName="PKNDoelgroepTaxHTField0" ma:taxonomyFieldName="PKNDoelgroep" ma:displayName="Doelgroep" ma:readOnly="false" ma:default="" ma:fieldId="{0892c04f-0835-4559-814f-bde733e76d89}" ma:taxonomyMulti="true" ma:sspId="e11427ac-d91e-4eeb-ba6e-2fcc67262902" ma:termSetId="c98d20e5-bbeb-4ca7-a95c-4789f4c1e20b" ma:anchorId="9b968399-3d6c-4551-bfcc-b42d35e3bc43" ma:open="false" ma:isKeyword="false">
      <xsd:complexType>
        <xsd:sequence>
          <xsd:element ref="pc:Terms" minOccurs="0" maxOccurs="1"/>
        </xsd:sequence>
      </xsd:complexType>
    </xsd:element>
    <xsd:element name="PKNOnderwerpTaxHTField0" ma:index="14" nillable="true" ma:taxonomy="true" ma:internalName="PKNOnderwerpTaxHTField0" ma:taxonomyFieldName="PKNOnderwerp" ma:displayName="Onderwerp" ma:readOnly="false" ma:default="" ma:fieldId="{2653e6d5-d514-47e1-b84f-4eb5922e49ab}" ma:taxonomyMulti="true" ma:sspId="e11427ac-d91e-4eeb-ba6e-2fcc67262902" ma:termSetId="c98d20e5-bbeb-4ca7-a95c-4789f4c1e20b" ma:anchorId="55b1f39c-ace7-48a5-bde7-85bfd099737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KNJaartalTaxHTField0 xmlns="d82952c5-d266-4212-bd03-7eddb5b0c232">
      <Terms xmlns="http://schemas.microsoft.com/office/infopath/2007/PartnerControls">
        <TermInfo xmlns="http://schemas.microsoft.com/office/infopath/2007/PartnerControls">
          <TermName xmlns="http://schemas.microsoft.com/office/infopath/2007/PartnerControls">0000</TermName>
          <TermId xmlns="http://schemas.microsoft.com/office/infopath/2007/PartnerControls">d018a466-24ea-4d6e-aa5c-188beb37bb02</TermId>
        </TermInfo>
      </Terms>
    </PKNJaartalTaxHTField0>
    <PKNOnderwerpTaxHTField0 xmlns="d82952c5-d266-4212-bd03-7eddb5b0c232">
      <Terms xmlns="http://schemas.microsoft.com/office/infopath/2007/PartnerControls">
        <TermInfo xmlns="http://schemas.microsoft.com/office/infopath/2007/PartnerControls">
          <TermName xmlns="http://schemas.microsoft.com/office/infopath/2007/PartnerControls">Kerkorde</TermName>
          <TermId xmlns="http://schemas.microsoft.com/office/infopath/2007/PartnerControls">d883cd6d-4f5f-4b2c-aa45-0e13d764c8b3</TermId>
        </TermInfo>
        <TermInfo xmlns="http://schemas.microsoft.com/office/infopath/2007/PartnerControls">
          <TermName xmlns="http://schemas.microsoft.com/office/infopath/2007/PartnerControls">Model</TermName>
          <TermId xmlns="http://schemas.microsoft.com/office/infopath/2007/PartnerControls">7cbb3901-c984-467a-8e0f-8204fe23f03c</TermId>
        </TermInfo>
      </Terms>
    </PKNOnderwerpTaxHTField0>
    <PKNDoelgroepTaxHTField0 xmlns="d82952c5-d266-4212-bd03-7eddb5b0c232">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708d470d-40a2-45b4-a950-86345355ee83</TermId>
        </TermInfo>
      </Terms>
    </PKNDoelgroepTaxHTField0>
    <TaxCatchAll xmlns="d82952c5-d266-4212-bd03-7eddb5b0c232">
      <Value xmlns="d82952c5-d266-4212-bd03-7eddb5b0c232">175</Value>
      <Value xmlns="d82952c5-d266-4212-bd03-7eddb5b0c232">152</Value>
      <Value xmlns="d82952c5-d266-4212-bd03-7eddb5b0c232">200</Value>
      <Value xmlns="d82952c5-d266-4212-bd03-7eddb5b0c232">154</Value>
    </TaxCatchAll>
  </documentManagement>
</p:properties>
</file>

<file path=customXml/itemProps1.xml><?xml version="1.0" encoding="utf-8"?>
<ds:datastoreItem xmlns:ds="http://schemas.openxmlformats.org/officeDocument/2006/customXml" ds:itemID="{F2DDB4FA-91CF-46C6-9593-76ADFAB6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952c5-d266-4212-bd03-7eddb5b0c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A1FE6-0297-4129-BCF1-C6781F6685E2}">
  <ds:schemaRefs>
    <ds:schemaRef ds:uri="http://schemas.microsoft.com/office/2006/metadata/longProperties"/>
  </ds:schemaRefs>
</ds:datastoreItem>
</file>

<file path=customXml/itemProps3.xml><?xml version="1.0" encoding="utf-8"?>
<ds:datastoreItem xmlns:ds="http://schemas.openxmlformats.org/officeDocument/2006/customXml" ds:itemID="{5DEB65A8-1146-4363-9C02-519784DD41D6}">
  <ds:schemaRefs>
    <ds:schemaRef ds:uri="http://schemas.microsoft.com/sharepoint/v3/contenttype/forms"/>
  </ds:schemaRefs>
</ds:datastoreItem>
</file>

<file path=customXml/itemProps4.xml><?xml version="1.0" encoding="utf-8"?>
<ds:datastoreItem xmlns:ds="http://schemas.openxmlformats.org/officeDocument/2006/customXml" ds:itemID="{E5CD52FF-026C-41FD-9DEA-64953B8A1A74}">
  <ds:schemaRefs>
    <ds:schemaRef ds:uri="http://schemas.microsoft.com/office/2006/metadata/properties"/>
    <ds:schemaRef ds:uri="http://schemas.microsoft.com/office/infopath/2007/PartnerControls"/>
    <ds:schemaRef ds:uri="d82952c5-d266-4212-bd03-7eddb5b0c232"/>
  </ds:schemaRefs>
</ds:datastoreItem>
</file>

<file path=docProps/app.xml><?xml version="1.0" encoding="utf-8"?>
<Properties xmlns="http://schemas.openxmlformats.org/officeDocument/2006/extended-properties" xmlns:vt="http://schemas.openxmlformats.org/officeDocument/2006/docPropsVTypes">
  <Template>Normal2</Template>
  <TotalTime>448</TotalTime>
  <Pages>8</Pages>
  <Words>2288</Words>
  <Characters>13802</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Plaatselijke regeling gemeenten zonder wijkgemeenten (PR1). Model</vt:lpstr>
      <vt:lpstr>Plaatselijke regeling gemeenten zonder wijkgemeenten (PR1). Model</vt:lpstr>
    </vt:vector>
  </TitlesOfParts>
  <Company>Dienstencentrum SOW</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Plaatselijke regeling gemeenten zonder wijkgemeenten (PR1). Model</dc:title>
  <dc:creator>Gijs de Jong</dc:creator>
  <cp:lastModifiedBy>Scriba PG Marum e.o.</cp:lastModifiedBy>
  <cp:revision>166</cp:revision>
  <cp:lastPrinted>2024-09-09T17:11:00Z</cp:lastPrinted>
  <dcterms:created xsi:type="dcterms:W3CDTF">2024-08-27T10:15:00Z</dcterms:created>
  <dcterms:modified xsi:type="dcterms:W3CDTF">2025-05-20T08:40:00Z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NJaartal">
    <vt:lpwstr>175;#0000|d018a466-24ea-4d6e-aa5c-188beb37bb02</vt:lpwstr>
  </property>
  <property fmtid="{D5CDD505-2E9C-101B-9397-08002B2CF9AE}" pid="3" name="PKNDoelgroep">
    <vt:lpwstr>152;#Algemeen|708d470d-40a2-45b4-a950-86345355ee83</vt:lpwstr>
  </property>
  <property fmtid="{D5CDD505-2E9C-101B-9397-08002B2CF9AE}" pid="4" name="PKNOnderwerp">
    <vt:lpwstr>154;#Kerkorde|d883cd6d-4f5f-4b2c-aa45-0e13d764c8b3;#200;#Model|7cbb3901-c984-467a-8e0f-8204fe23f03c</vt:lpwstr>
  </property>
</Properties>
</file>